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528" w:rsidRPr="00945F66" w:rsidRDefault="00620528" w:rsidP="00620528">
      <w:pPr>
        <w:jc w:val="center"/>
        <w:rPr>
          <w:rFonts w:ascii="Arial" w:hAnsi="Arial" w:cs="Arial"/>
          <w:b/>
          <w:color w:val="000000" w:themeColor="text1"/>
        </w:rPr>
      </w:pPr>
      <w:r w:rsidRPr="00945F66">
        <w:rPr>
          <w:rFonts w:ascii="Arial" w:hAnsi="Arial" w:cs="Arial"/>
          <w:b/>
          <w:color w:val="000000" w:themeColor="text1"/>
        </w:rPr>
        <w:t xml:space="preserve">Regional Parish OHSEP Director’s Subcommittee </w:t>
      </w:r>
      <w:r>
        <w:rPr>
          <w:rFonts w:ascii="Arial" w:hAnsi="Arial" w:cs="Arial"/>
          <w:b/>
          <w:color w:val="000000" w:themeColor="text1"/>
        </w:rPr>
        <w:t>Monthly Meeting</w:t>
      </w:r>
    </w:p>
    <w:p w:rsidR="00620528" w:rsidRPr="00945F66" w:rsidRDefault="00620528" w:rsidP="00620528">
      <w:pPr>
        <w:jc w:val="center"/>
        <w:rPr>
          <w:rFonts w:ascii="Arial" w:hAnsi="Arial" w:cs="Arial"/>
        </w:rPr>
      </w:pPr>
      <w:r>
        <w:rPr>
          <w:rFonts w:ascii="Arial" w:hAnsi="Arial" w:cs="Arial"/>
        </w:rPr>
        <w:t>Tuesday</w:t>
      </w:r>
      <w:r w:rsidRPr="00945F66">
        <w:rPr>
          <w:rFonts w:ascii="Arial" w:hAnsi="Arial" w:cs="Arial"/>
        </w:rPr>
        <w:t xml:space="preserve">, </w:t>
      </w:r>
      <w:r>
        <w:rPr>
          <w:rFonts w:ascii="Arial" w:hAnsi="Arial" w:cs="Arial"/>
        </w:rPr>
        <w:t>March 11, 2025</w:t>
      </w:r>
      <w:r w:rsidRPr="00945F66">
        <w:rPr>
          <w:rFonts w:ascii="Arial" w:hAnsi="Arial" w:cs="Arial"/>
        </w:rPr>
        <w:t xml:space="preserve"> at </w:t>
      </w:r>
      <w:r>
        <w:rPr>
          <w:rFonts w:ascii="Arial" w:hAnsi="Arial" w:cs="Arial"/>
        </w:rPr>
        <w:t>10:00 AM</w:t>
      </w:r>
    </w:p>
    <w:p w:rsidR="00620528" w:rsidRDefault="00620528" w:rsidP="00620528">
      <w:pPr>
        <w:jc w:val="center"/>
        <w:rPr>
          <w:rFonts w:ascii="Arial" w:hAnsi="Arial" w:cs="Arial"/>
        </w:rPr>
      </w:pPr>
      <w:r>
        <w:rPr>
          <w:rFonts w:ascii="Arial" w:hAnsi="Arial" w:cs="Arial"/>
          <w:sz w:val="22"/>
          <w:szCs w:val="22"/>
        </w:rPr>
        <w:t>Terrebonne Parish Office of Homeland Security and Emergency Preparedness</w:t>
      </w:r>
    </w:p>
    <w:p w:rsidR="00620528" w:rsidRDefault="00620528" w:rsidP="00620528">
      <w:pPr>
        <w:jc w:val="center"/>
        <w:rPr>
          <w:rFonts w:ascii="Arial" w:hAnsi="Arial" w:cs="Arial"/>
        </w:rPr>
      </w:pPr>
      <w:r>
        <w:rPr>
          <w:rFonts w:ascii="Arial" w:hAnsi="Arial" w:cs="Arial"/>
        </w:rPr>
        <w:t>101 Government Street</w:t>
      </w:r>
    </w:p>
    <w:p w:rsidR="00620528" w:rsidRPr="00945F66" w:rsidRDefault="00620528" w:rsidP="00620528">
      <w:pPr>
        <w:jc w:val="center"/>
        <w:rPr>
          <w:rFonts w:ascii="Arial" w:hAnsi="Arial" w:cs="Arial"/>
        </w:rPr>
      </w:pPr>
      <w:r>
        <w:rPr>
          <w:rFonts w:ascii="Arial" w:hAnsi="Arial" w:cs="Arial"/>
        </w:rPr>
        <w:t>Gray, Louisiana 70359</w:t>
      </w:r>
    </w:p>
    <w:p w:rsidR="00620528" w:rsidRPr="00945F66" w:rsidRDefault="00620528" w:rsidP="00620528">
      <w:pPr>
        <w:jc w:val="center"/>
        <w:rPr>
          <w:rFonts w:ascii="Arial" w:hAnsi="Arial" w:cs="Arial"/>
        </w:rPr>
      </w:pPr>
    </w:p>
    <w:p w:rsidR="00620528" w:rsidRDefault="00620528" w:rsidP="00620528">
      <w:pPr>
        <w:rPr>
          <w:rFonts w:ascii="Arial" w:hAnsi="Arial" w:cs="Arial"/>
          <w:b/>
        </w:rPr>
      </w:pPr>
      <w:r w:rsidRPr="002B0830">
        <w:rPr>
          <w:rFonts w:ascii="Arial" w:hAnsi="Arial" w:cs="Arial"/>
          <w:b/>
        </w:rPr>
        <w:t>ATTENDEES</w:t>
      </w:r>
    </w:p>
    <w:p w:rsidR="00620528" w:rsidRPr="003B27F7" w:rsidRDefault="00620528" w:rsidP="00620528">
      <w:pPr>
        <w:rPr>
          <w:rFonts w:ascii="Arial" w:hAnsi="Arial" w:cs="Arial"/>
        </w:rPr>
      </w:pPr>
      <w:r w:rsidRPr="003B27F7">
        <w:rPr>
          <w:rFonts w:ascii="Arial" w:hAnsi="Arial" w:cs="Arial"/>
        </w:rPr>
        <w:t>Rodger McConnell, Jared Maze, Ashley Beetz, Terry Guidry, Sandra Gaspard, Kenneth Moore,</w:t>
      </w:r>
      <w:r>
        <w:rPr>
          <w:rFonts w:ascii="Arial" w:hAnsi="Arial" w:cs="Arial"/>
        </w:rPr>
        <w:t xml:space="preserve"> Amanda Barnett,</w:t>
      </w:r>
      <w:r w:rsidRPr="003B27F7">
        <w:rPr>
          <w:rFonts w:ascii="Arial" w:hAnsi="Arial" w:cs="Arial"/>
        </w:rPr>
        <w:t xml:space="preserve"> </w:t>
      </w:r>
      <w:r w:rsidRPr="002973A8">
        <w:rPr>
          <w:rFonts w:ascii="Arial" w:hAnsi="Arial" w:cs="Arial"/>
        </w:rPr>
        <w:t>Collin Arnold</w:t>
      </w:r>
      <w:r w:rsidRPr="003B27F7">
        <w:rPr>
          <w:rFonts w:ascii="Arial" w:hAnsi="Arial" w:cs="Arial"/>
        </w:rPr>
        <w:t xml:space="preserve">, Earl Eues, Darren Guidry, Melton Gaspard, Lynne Browning, Neal Brown, Mark Bolton, Meg </w:t>
      </w:r>
      <w:proofErr w:type="spellStart"/>
      <w:r w:rsidRPr="003B27F7">
        <w:rPr>
          <w:rFonts w:ascii="Arial" w:hAnsi="Arial" w:cs="Arial"/>
        </w:rPr>
        <w:t>Dejean</w:t>
      </w:r>
      <w:proofErr w:type="spellEnd"/>
      <w:r w:rsidRPr="003B27F7">
        <w:rPr>
          <w:rFonts w:ascii="Arial" w:hAnsi="Arial" w:cs="Arial"/>
        </w:rPr>
        <w:t>,</w:t>
      </w:r>
      <w:r>
        <w:rPr>
          <w:rFonts w:ascii="Arial" w:hAnsi="Arial" w:cs="Arial"/>
        </w:rPr>
        <w:t xml:space="preserve"> Matt Hammons, Marcella Horne, Mark Ward, </w:t>
      </w:r>
      <w:r w:rsidRPr="003B27F7">
        <w:rPr>
          <w:rFonts w:ascii="Arial" w:hAnsi="Arial" w:cs="Arial"/>
        </w:rPr>
        <w:t>Neal Fudge, Dean</w:t>
      </w:r>
      <w:r>
        <w:rPr>
          <w:rFonts w:ascii="Arial" w:hAnsi="Arial" w:cs="Arial"/>
        </w:rPr>
        <w:t xml:space="preserve"> Davis, Todd Smith</w:t>
      </w:r>
      <w:r w:rsidRPr="003B27F7">
        <w:rPr>
          <w:rFonts w:ascii="Arial" w:hAnsi="Arial" w:cs="Arial"/>
        </w:rPr>
        <w:t xml:space="preserve">, John Gardner, Stephen </w:t>
      </w:r>
      <w:proofErr w:type="spellStart"/>
      <w:r w:rsidRPr="003B27F7">
        <w:rPr>
          <w:rFonts w:ascii="Arial" w:hAnsi="Arial" w:cs="Arial"/>
        </w:rPr>
        <w:t>Durel</w:t>
      </w:r>
      <w:proofErr w:type="spellEnd"/>
      <w:r w:rsidRPr="003B27F7">
        <w:rPr>
          <w:rFonts w:ascii="Arial" w:hAnsi="Arial" w:cs="Arial"/>
        </w:rPr>
        <w:t xml:space="preserve">, Euclid Talley, Ashley Leblanc, </w:t>
      </w:r>
      <w:proofErr w:type="spellStart"/>
      <w:r>
        <w:rPr>
          <w:rFonts w:ascii="Arial" w:hAnsi="Arial" w:cs="Arial"/>
        </w:rPr>
        <w:t>Jezreel</w:t>
      </w:r>
      <w:proofErr w:type="spellEnd"/>
      <w:r>
        <w:rPr>
          <w:rFonts w:ascii="Arial" w:hAnsi="Arial" w:cs="Arial"/>
        </w:rPr>
        <w:t xml:space="preserve"> Joseph, Amy Michiels, Melvin Jackson, Jacques Thibodeaux, Clay Rives</w:t>
      </w:r>
    </w:p>
    <w:p w:rsidR="00620528" w:rsidRPr="002B0830" w:rsidRDefault="00620528" w:rsidP="00620528">
      <w:pPr>
        <w:jc w:val="both"/>
        <w:rPr>
          <w:rFonts w:ascii="Arial" w:hAnsi="Arial" w:cs="Arial"/>
          <w:b/>
        </w:rPr>
      </w:pPr>
    </w:p>
    <w:p w:rsidR="00620528" w:rsidRPr="000578AA" w:rsidRDefault="00620528" w:rsidP="00620528">
      <w:pPr>
        <w:rPr>
          <w:rFonts w:ascii="Arial" w:hAnsi="Arial" w:cs="Arial"/>
          <w:b/>
        </w:rPr>
      </w:pPr>
      <w:r w:rsidRPr="000578AA">
        <w:rPr>
          <w:rFonts w:ascii="Arial" w:hAnsi="Arial" w:cs="Arial"/>
          <w:b/>
        </w:rPr>
        <w:t>Call to Order /Welcome</w:t>
      </w:r>
    </w:p>
    <w:p w:rsidR="00620528" w:rsidRPr="002B0830" w:rsidRDefault="00620528" w:rsidP="00620528">
      <w:pPr>
        <w:rPr>
          <w:rFonts w:ascii="Arial" w:hAnsi="Arial" w:cs="Arial"/>
        </w:rPr>
      </w:pPr>
      <w:r>
        <w:rPr>
          <w:rFonts w:ascii="Arial" w:hAnsi="Arial" w:cs="Arial"/>
        </w:rPr>
        <w:t xml:space="preserve">Earl Eues </w:t>
      </w:r>
      <w:r w:rsidRPr="002B0830">
        <w:rPr>
          <w:rFonts w:ascii="Arial" w:hAnsi="Arial" w:cs="Arial"/>
        </w:rPr>
        <w:t xml:space="preserve">called the meeting to order at </w:t>
      </w:r>
      <w:r>
        <w:rPr>
          <w:rFonts w:ascii="Arial" w:hAnsi="Arial" w:cs="Arial"/>
        </w:rPr>
        <w:t>10:00 AM</w:t>
      </w:r>
      <w:r w:rsidRPr="002B0830">
        <w:rPr>
          <w:rFonts w:ascii="Arial" w:hAnsi="Arial" w:cs="Arial"/>
        </w:rPr>
        <w:t xml:space="preserve">.  </w:t>
      </w:r>
      <w:r>
        <w:rPr>
          <w:rFonts w:ascii="Arial" w:hAnsi="Arial" w:cs="Arial"/>
        </w:rPr>
        <w:t>Earl</w:t>
      </w:r>
      <w:r w:rsidRPr="002B0830">
        <w:rPr>
          <w:rFonts w:ascii="Arial" w:hAnsi="Arial" w:cs="Arial"/>
        </w:rPr>
        <w:t xml:space="preserve"> completed the roll call and a quorum was established. </w:t>
      </w:r>
      <w:r>
        <w:rPr>
          <w:rFonts w:ascii="Arial" w:hAnsi="Arial" w:cs="Arial"/>
        </w:rPr>
        <w:t>Earl</w:t>
      </w:r>
      <w:r w:rsidRPr="002B0830">
        <w:rPr>
          <w:rFonts w:ascii="Arial" w:hAnsi="Arial" w:cs="Arial"/>
        </w:rPr>
        <w:t xml:space="preserve"> welcomed the group.</w:t>
      </w:r>
    </w:p>
    <w:p w:rsidR="00620528" w:rsidRPr="002B0830" w:rsidRDefault="00620528" w:rsidP="00620528">
      <w:pPr>
        <w:rPr>
          <w:rFonts w:ascii="Arial" w:hAnsi="Arial" w:cs="Arial"/>
        </w:rPr>
      </w:pPr>
    </w:p>
    <w:tbl>
      <w:tblPr>
        <w:tblStyle w:val="TableGrid"/>
        <w:tblW w:w="0" w:type="auto"/>
        <w:tblLayout w:type="fixed"/>
        <w:tblLook w:val="04A0" w:firstRow="1" w:lastRow="0" w:firstColumn="1" w:lastColumn="0" w:noHBand="0" w:noVBand="1"/>
      </w:tblPr>
      <w:tblGrid>
        <w:gridCol w:w="2206"/>
        <w:gridCol w:w="2109"/>
        <w:gridCol w:w="2270"/>
        <w:gridCol w:w="1153"/>
        <w:gridCol w:w="1153"/>
      </w:tblGrid>
      <w:tr w:rsidR="00620528" w:rsidRPr="002B0830" w:rsidTr="00537AC3">
        <w:trPr>
          <w:trHeight w:val="249"/>
        </w:trPr>
        <w:tc>
          <w:tcPr>
            <w:tcW w:w="2206" w:type="dxa"/>
            <w:shd w:val="clear" w:color="auto" w:fill="D9D9D9" w:themeFill="background1" w:themeFillShade="D9"/>
          </w:tcPr>
          <w:p w:rsidR="00620528" w:rsidRPr="002B0830" w:rsidRDefault="00620528" w:rsidP="00537AC3">
            <w:pPr>
              <w:rPr>
                <w:rFonts w:ascii="Arial" w:hAnsi="Arial" w:cs="Arial"/>
                <w:b/>
              </w:rPr>
            </w:pPr>
            <w:r w:rsidRPr="002B0830">
              <w:rPr>
                <w:rFonts w:ascii="Arial" w:hAnsi="Arial" w:cs="Arial"/>
                <w:b/>
              </w:rPr>
              <w:t>Regions</w:t>
            </w:r>
          </w:p>
        </w:tc>
        <w:tc>
          <w:tcPr>
            <w:tcW w:w="2109" w:type="dxa"/>
            <w:shd w:val="clear" w:color="auto" w:fill="D9D9D9" w:themeFill="background1" w:themeFillShade="D9"/>
          </w:tcPr>
          <w:p w:rsidR="00620528" w:rsidRPr="002B0830" w:rsidRDefault="00620528" w:rsidP="00537AC3">
            <w:pPr>
              <w:rPr>
                <w:rFonts w:ascii="Arial" w:hAnsi="Arial" w:cs="Arial"/>
                <w:b/>
              </w:rPr>
            </w:pPr>
            <w:r w:rsidRPr="002B0830">
              <w:rPr>
                <w:rFonts w:ascii="Arial" w:hAnsi="Arial" w:cs="Arial"/>
                <w:b/>
              </w:rPr>
              <w:t>Directors</w:t>
            </w:r>
          </w:p>
        </w:tc>
        <w:tc>
          <w:tcPr>
            <w:tcW w:w="2270" w:type="dxa"/>
            <w:shd w:val="clear" w:color="auto" w:fill="D9D9D9" w:themeFill="background1" w:themeFillShade="D9"/>
          </w:tcPr>
          <w:p w:rsidR="00620528" w:rsidRPr="002B0830" w:rsidRDefault="00620528" w:rsidP="00537AC3">
            <w:pPr>
              <w:jc w:val="center"/>
              <w:rPr>
                <w:rFonts w:ascii="Arial" w:hAnsi="Arial" w:cs="Arial"/>
                <w:b/>
              </w:rPr>
            </w:pPr>
            <w:r w:rsidRPr="002B0830">
              <w:rPr>
                <w:rFonts w:ascii="Arial" w:hAnsi="Arial" w:cs="Arial"/>
                <w:b/>
              </w:rPr>
              <w:t>Meeting Designee</w:t>
            </w:r>
          </w:p>
        </w:tc>
        <w:tc>
          <w:tcPr>
            <w:tcW w:w="1153" w:type="dxa"/>
            <w:shd w:val="clear" w:color="auto" w:fill="D9D9D9" w:themeFill="background1" w:themeFillShade="D9"/>
          </w:tcPr>
          <w:p w:rsidR="00620528" w:rsidRPr="002B0830" w:rsidRDefault="00620528" w:rsidP="00537AC3">
            <w:pPr>
              <w:jc w:val="center"/>
              <w:rPr>
                <w:rFonts w:ascii="Arial" w:hAnsi="Arial" w:cs="Arial"/>
                <w:b/>
              </w:rPr>
            </w:pPr>
            <w:r w:rsidRPr="002B0830">
              <w:rPr>
                <w:rFonts w:ascii="Arial" w:hAnsi="Arial" w:cs="Arial"/>
                <w:b/>
              </w:rPr>
              <w:t>Present</w:t>
            </w:r>
          </w:p>
        </w:tc>
        <w:tc>
          <w:tcPr>
            <w:tcW w:w="1153" w:type="dxa"/>
            <w:shd w:val="clear" w:color="auto" w:fill="D9D9D9" w:themeFill="background1" w:themeFillShade="D9"/>
          </w:tcPr>
          <w:p w:rsidR="00620528" w:rsidRPr="002B0830" w:rsidRDefault="00620528" w:rsidP="00537AC3">
            <w:pPr>
              <w:jc w:val="center"/>
              <w:rPr>
                <w:rFonts w:ascii="Arial" w:hAnsi="Arial" w:cs="Arial"/>
                <w:b/>
              </w:rPr>
            </w:pPr>
            <w:r w:rsidRPr="002B0830">
              <w:rPr>
                <w:rFonts w:ascii="Arial" w:hAnsi="Arial" w:cs="Arial"/>
                <w:b/>
              </w:rPr>
              <w:t>Absent</w:t>
            </w: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One</w:t>
            </w:r>
          </w:p>
        </w:tc>
        <w:tc>
          <w:tcPr>
            <w:tcW w:w="2109" w:type="dxa"/>
          </w:tcPr>
          <w:p w:rsidR="00620528" w:rsidRPr="002B0830" w:rsidRDefault="00620528" w:rsidP="00537AC3">
            <w:pPr>
              <w:rPr>
                <w:rFonts w:ascii="Arial" w:hAnsi="Arial" w:cs="Arial"/>
              </w:rPr>
            </w:pPr>
            <w:r w:rsidRPr="002B0830">
              <w:rPr>
                <w:rFonts w:ascii="Arial" w:hAnsi="Arial" w:cs="Arial"/>
              </w:rPr>
              <w:t xml:space="preserve">Collin Arnold </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49"/>
        </w:trPr>
        <w:tc>
          <w:tcPr>
            <w:tcW w:w="2206" w:type="dxa"/>
          </w:tcPr>
          <w:p w:rsidR="00620528" w:rsidRPr="002B0830" w:rsidRDefault="00620528" w:rsidP="00537AC3">
            <w:pPr>
              <w:rPr>
                <w:rFonts w:ascii="Arial" w:hAnsi="Arial" w:cs="Arial"/>
              </w:rPr>
            </w:pPr>
            <w:r w:rsidRPr="002B0830">
              <w:rPr>
                <w:rFonts w:ascii="Arial" w:hAnsi="Arial" w:cs="Arial"/>
              </w:rPr>
              <w:t>Region Two</w:t>
            </w:r>
          </w:p>
        </w:tc>
        <w:tc>
          <w:tcPr>
            <w:tcW w:w="2109" w:type="dxa"/>
          </w:tcPr>
          <w:p w:rsidR="00620528" w:rsidRPr="002B0830" w:rsidRDefault="00620528" w:rsidP="00537AC3">
            <w:pPr>
              <w:rPr>
                <w:rFonts w:ascii="Arial" w:hAnsi="Arial" w:cs="Arial"/>
              </w:rPr>
            </w:pPr>
            <w:r w:rsidRPr="002B0830">
              <w:rPr>
                <w:rFonts w:ascii="Arial" w:hAnsi="Arial" w:cs="Arial"/>
              </w:rPr>
              <w:t>Clay Rives</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Three</w:t>
            </w:r>
          </w:p>
        </w:tc>
        <w:tc>
          <w:tcPr>
            <w:tcW w:w="2109" w:type="dxa"/>
          </w:tcPr>
          <w:p w:rsidR="00620528" w:rsidRPr="002B0830" w:rsidRDefault="00620528" w:rsidP="00537AC3">
            <w:pPr>
              <w:rPr>
                <w:rFonts w:ascii="Arial" w:hAnsi="Arial" w:cs="Arial"/>
              </w:rPr>
            </w:pPr>
            <w:r w:rsidRPr="002B0830">
              <w:rPr>
                <w:rFonts w:ascii="Arial" w:hAnsi="Arial" w:cs="Arial"/>
              </w:rPr>
              <w:t>Earl Eues</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49"/>
        </w:trPr>
        <w:tc>
          <w:tcPr>
            <w:tcW w:w="2206" w:type="dxa"/>
          </w:tcPr>
          <w:p w:rsidR="00620528" w:rsidRPr="002B0830" w:rsidRDefault="00620528" w:rsidP="00537AC3">
            <w:pPr>
              <w:rPr>
                <w:rFonts w:ascii="Arial" w:hAnsi="Arial" w:cs="Arial"/>
              </w:rPr>
            </w:pPr>
            <w:r w:rsidRPr="002B0830">
              <w:rPr>
                <w:rFonts w:ascii="Arial" w:hAnsi="Arial" w:cs="Arial"/>
              </w:rPr>
              <w:t>Region Four</w:t>
            </w:r>
          </w:p>
        </w:tc>
        <w:tc>
          <w:tcPr>
            <w:tcW w:w="2109" w:type="dxa"/>
          </w:tcPr>
          <w:p w:rsidR="00620528" w:rsidRPr="002B0830" w:rsidRDefault="00620528" w:rsidP="00537AC3">
            <w:pPr>
              <w:rPr>
                <w:rFonts w:ascii="Arial" w:hAnsi="Arial" w:cs="Arial"/>
              </w:rPr>
            </w:pPr>
            <w:r>
              <w:rPr>
                <w:rFonts w:ascii="Arial" w:hAnsi="Arial" w:cs="Arial"/>
              </w:rPr>
              <w:t>Terry Guidry</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Five</w:t>
            </w:r>
          </w:p>
        </w:tc>
        <w:tc>
          <w:tcPr>
            <w:tcW w:w="2109" w:type="dxa"/>
          </w:tcPr>
          <w:p w:rsidR="00620528" w:rsidRPr="002B0830" w:rsidRDefault="00620528" w:rsidP="00537AC3">
            <w:pPr>
              <w:rPr>
                <w:rFonts w:ascii="Arial" w:hAnsi="Arial" w:cs="Arial"/>
              </w:rPr>
            </w:pPr>
            <w:r>
              <w:rPr>
                <w:rFonts w:ascii="Arial" w:hAnsi="Arial" w:cs="Arial"/>
              </w:rPr>
              <w:t>Jared Maze</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49"/>
        </w:trPr>
        <w:tc>
          <w:tcPr>
            <w:tcW w:w="2206" w:type="dxa"/>
          </w:tcPr>
          <w:p w:rsidR="00620528" w:rsidRPr="002B0830" w:rsidRDefault="00620528" w:rsidP="00537AC3">
            <w:pPr>
              <w:rPr>
                <w:rFonts w:ascii="Arial" w:hAnsi="Arial" w:cs="Arial"/>
              </w:rPr>
            </w:pPr>
            <w:r w:rsidRPr="002B0830">
              <w:rPr>
                <w:rFonts w:ascii="Arial" w:hAnsi="Arial" w:cs="Arial"/>
              </w:rPr>
              <w:t>Region Six</w:t>
            </w:r>
          </w:p>
        </w:tc>
        <w:tc>
          <w:tcPr>
            <w:tcW w:w="2109" w:type="dxa"/>
          </w:tcPr>
          <w:p w:rsidR="00620528" w:rsidRPr="002B0830" w:rsidRDefault="00620528" w:rsidP="00537AC3">
            <w:pPr>
              <w:rPr>
                <w:rFonts w:ascii="Arial" w:hAnsi="Arial" w:cs="Arial"/>
              </w:rPr>
            </w:pPr>
            <w:r w:rsidRPr="002B0830">
              <w:rPr>
                <w:rFonts w:ascii="Arial" w:hAnsi="Arial" w:cs="Arial"/>
              </w:rPr>
              <w:t>Kenneth Moore</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Seven</w:t>
            </w:r>
          </w:p>
        </w:tc>
        <w:tc>
          <w:tcPr>
            <w:tcW w:w="2109" w:type="dxa"/>
          </w:tcPr>
          <w:p w:rsidR="00620528" w:rsidRPr="002B0830" w:rsidRDefault="00620528" w:rsidP="00537AC3">
            <w:pPr>
              <w:rPr>
                <w:rFonts w:ascii="Arial" w:hAnsi="Arial" w:cs="Arial"/>
              </w:rPr>
            </w:pPr>
            <w:r w:rsidRPr="002B0830">
              <w:rPr>
                <w:rFonts w:ascii="Arial" w:hAnsi="Arial" w:cs="Arial"/>
              </w:rPr>
              <w:t>Robert Jump</w:t>
            </w:r>
          </w:p>
        </w:tc>
        <w:tc>
          <w:tcPr>
            <w:tcW w:w="2270" w:type="dxa"/>
            <w:shd w:val="clear" w:color="auto" w:fill="D9D9D9" w:themeFill="background1" w:themeFillShade="D9"/>
          </w:tcPr>
          <w:p w:rsidR="00620528" w:rsidRPr="002B0830" w:rsidRDefault="00620528" w:rsidP="00537AC3">
            <w:pPr>
              <w:jc w:val="center"/>
              <w:rPr>
                <w:rFonts w:ascii="Arial" w:hAnsi="Arial" w:cs="Arial"/>
              </w:rPr>
            </w:pPr>
            <w:r>
              <w:rPr>
                <w:rFonts w:ascii="Arial" w:hAnsi="Arial" w:cs="Arial"/>
              </w:rPr>
              <w:t>Dean Davis</w:t>
            </w:r>
          </w:p>
        </w:tc>
        <w:tc>
          <w:tcPr>
            <w:tcW w:w="1153" w:type="dxa"/>
          </w:tcPr>
          <w:p w:rsidR="00620528" w:rsidRPr="002B0830" w:rsidRDefault="00620528" w:rsidP="00537AC3">
            <w:pPr>
              <w:jc w:val="center"/>
              <w:rPr>
                <w:rFonts w:ascii="Arial" w:hAnsi="Arial" w:cs="Arial"/>
              </w:rPr>
            </w:pPr>
            <w:r>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49"/>
        </w:trPr>
        <w:tc>
          <w:tcPr>
            <w:tcW w:w="2206" w:type="dxa"/>
          </w:tcPr>
          <w:p w:rsidR="00620528" w:rsidRPr="002B0830" w:rsidRDefault="00620528" w:rsidP="00537AC3">
            <w:pPr>
              <w:rPr>
                <w:rFonts w:ascii="Arial" w:hAnsi="Arial" w:cs="Arial"/>
              </w:rPr>
            </w:pPr>
            <w:r w:rsidRPr="002B0830">
              <w:rPr>
                <w:rFonts w:ascii="Arial" w:hAnsi="Arial" w:cs="Arial"/>
              </w:rPr>
              <w:t>Region Eight</w:t>
            </w:r>
          </w:p>
        </w:tc>
        <w:tc>
          <w:tcPr>
            <w:tcW w:w="2109" w:type="dxa"/>
          </w:tcPr>
          <w:p w:rsidR="00620528" w:rsidRPr="002B0830" w:rsidRDefault="00620528" w:rsidP="00537AC3">
            <w:pPr>
              <w:rPr>
                <w:rFonts w:ascii="Arial" w:hAnsi="Arial" w:cs="Arial"/>
              </w:rPr>
            </w:pPr>
            <w:r w:rsidRPr="002B0830">
              <w:rPr>
                <w:rFonts w:ascii="Arial" w:hAnsi="Arial" w:cs="Arial"/>
              </w:rPr>
              <w:t>Ro</w:t>
            </w:r>
            <w:r>
              <w:rPr>
                <w:rFonts w:ascii="Arial" w:hAnsi="Arial" w:cs="Arial"/>
              </w:rPr>
              <w:t>d</w:t>
            </w:r>
            <w:r w:rsidRPr="002B0830">
              <w:rPr>
                <w:rFonts w:ascii="Arial" w:hAnsi="Arial" w:cs="Arial"/>
              </w:rPr>
              <w:t>ger McConnell</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r w:rsidR="00620528" w:rsidRPr="002B0830" w:rsidTr="00537AC3">
        <w:trPr>
          <w:trHeight w:val="261"/>
        </w:trPr>
        <w:tc>
          <w:tcPr>
            <w:tcW w:w="2206" w:type="dxa"/>
          </w:tcPr>
          <w:p w:rsidR="00620528" w:rsidRPr="002B0830" w:rsidRDefault="00620528" w:rsidP="00537AC3">
            <w:pPr>
              <w:rPr>
                <w:rFonts w:ascii="Arial" w:hAnsi="Arial" w:cs="Arial"/>
              </w:rPr>
            </w:pPr>
            <w:r w:rsidRPr="002B0830">
              <w:rPr>
                <w:rFonts w:ascii="Arial" w:hAnsi="Arial" w:cs="Arial"/>
              </w:rPr>
              <w:t>Region Nine</w:t>
            </w:r>
          </w:p>
        </w:tc>
        <w:tc>
          <w:tcPr>
            <w:tcW w:w="2109" w:type="dxa"/>
          </w:tcPr>
          <w:p w:rsidR="00620528" w:rsidRPr="002B0830" w:rsidRDefault="00620528" w:rsidP="00537AC3">
            <w:pPr>
              <w:rPr>
                <w:rFonts w:ascii="Arial" w:hAnsi="Arial" w:cs="Arial"/>
              </w:rPr>
            </w:pPr>
            <w:r w:rsidRPr="002B0830">
              <w:rPr>
                <w:rFonts w:ascii="Arial" w:hAnsi="Arial" w:cs="Arial"/>
              </w:rPr>
              <w:t>Dawson Primes</w:t>
            </w:r>
          </w:p>
        </w:tc>
        <w:tc>
          <w:tcPr>
            <w:tcW w:w="2270" w:type="dxa"/>
            <w:shd w:val="clear" w:color="auto" w:fill="D9D9D9" w:themeFill="background1" w:themeFillShade="D9"/>
          </w:tcPr>
          <w:p w:rsidR="00620528" w:rsidRPr="002B0830" w:rsidRDefault="00620528" w:rsidP="00537AC3">
            <w:pPr>
              <w:jc w:val="center"/>
              <w:rPr>
                <w:rFonts w:ascii="Arial" w:hAnsi="Arial" w:cs="Arial"/>
              </w:rPr>
            </w:pPr>
          </w:p>
        </w:tc>
        <w:tc>
          <w:tcPr>
            <w:tcW w:w="1153" w:type="dxa"/>
          </w:tcPr>
          <w:p w:rsidR="00620528" w:rsidRPr="002B0830" w:rsidRDefault="00620528" w:rsidP="00537AC3">
            <w:pPr>
              <w:jc w:val="center"/>
              <w:rPr>
                <w:rFonts w:ascii="Arial" w:hAnsi="Arial" w:cs="Arial"/>
              </w:rPr>
            </w:pPr>
            <w:r>
              <w:rPr>
                <w:rFonts w:ascii="Arial" w:hAnsi="Arial" w:cs="Arial"/>
              </w:rPr>
              <w:t xml:space="preserve"> </w:t>
            </w:r>
          </w:p>
        </w:tc>
        <w:tc>
          <w:tcPr>
            <w:tcW w:w="1153" w:type="dxa"/>
          </w:tcPr>
          <w:p w:rsidR="00620528" w:rsidRPr="002B0830" w:rsidRDefault="00620528" w:rsidP="00537AC3">
            <w:pPr>
              <w:jc w:val="center"/>
              <w:rPr>
                <w:rFonts w:ascii="Arial" w:hAnsi="Arial" w:cs="Arial"/>
              </w:rPr>
            </w:pPr>
            <w:r>
              <w:rPr>
                <w:rFonts w:ascii="Arial" w:hAnsi="Arial" w:cs="Arial"/>
              </w:rPr>
              <w:t>A</w:t>
            </w:r>
          </w:p>
        </w:tc>
      </w:tr>
      <w:tr w:rsidR="00620528" w:rsidRPr="002B0830" w:rsidTr="00537AC3">
        <w:trPr>
          <w:trHeight w:val="164"/>
        </w:trPr>
        <w:tc>
          <w:tcPr>
            <w:tcW w:w="2206" w:type="dxa"/>
          </w:tcPr>
          <w:p w:rsidR="00620528" w:rsidRPr="002B0830" w:rsidRDefault="00620528" w:rsidP="00537AC3">
            <w:pPr>
              <w:rPr>
                <w:rFonts w:ascii="Arial" w:hAnsi="Arial" w:cs="Arial"/>
              </w:rPr>
            </w:pPr>
            <w:r w:rsidRPr="002B0830">
              <w:rPr>
                <w:rFonts w:ascii="Arial" w:hAnsi="Arial" w:cs="Arial"/>
              </w:rPr>
              <w:t>GOHSEP Director</w:t>
            </w:r>
          </w:p>
        </w:tc>
        <w:tc>
          <w:tcPr>
            <w:tcW w:w="2109" w:type="dxa"/>
          </w:tcPr>
          <w:p w:rsidR="00620528" w:rsidRPr="002B0830" w:rsidRDefault="00620528" w:rsidP="00537AC3">
            <w:pPr>
              <w:rPr>
                <w:rFonts w:ascii="Arial" w:hAnsi="Arial" w:cs="Arial"/>
              </w:rPr>
            </w:pPr>
            <w:r>
              <w:rPr>
                <w:rFonts w:ascii="Arial" w:hAnsi="Arial" w:cs="Arial"/>
              </w:rPr>
              <w:t>Jacques Thibodeaux</w:t>
            </w:r>
          </w:p>
        </w:tc>
        <w:tc>
          <w:tcPr>
            <w:tcW w:w="2270" w:type="dxa"/>
            <w:shd w:val="clear" w:color="auto" w:fill="D9D9D9" w:themeFill="background1" w:themeFillShade="D9"/>
          </w:tcPr>
          <w:p w:rsidR="00620528" w:rsidRPr="002B0830" w:rsidRDefault="00620528" w:rsidP="00537AC3">
            <w:pPr>
              <w:jc w:val="center"/>
              <w:rPr>
                <w:rFonts w:ascii="Arial" w:hAnsi="Arial" w:cs="Arial"/>
                <w:highlight w:val="lightGray"/>
              </w:rPr>
            </w:pPr>
          </w:p>
        </w:tc>
        <w:tc>
          <w:tcPr>
            <w:tcW w:w="1153" w:type="dxa"/>
            <w:shd w:val="clear" w:color="auto" w:fill="auto"/>
          </w:tcPr>
          <w:p w:rsidR="00620528" w:rsidRPr="002B0830" w:rsidRDefault="00620528" w:rsidP="00537AC3">
            <w:pPr>
              <w:jc w:val="center"/>
              <w:rPr>
                <w:rFonts w:ascii="Arial" w:hAnsi="Arial" w:cs="Arial"/>
              </w:rPr>
            </w:pPr>
            <w:r w:rsidRPr="002B0830">
              <w:rPr>
                <w:rFonts w:ascii="Arial" w:hAnsi="Arial" w:cs="Arial"/>
              </w:rPr>
              <w:t>P</w:t>
            </w:r>
          </w:p>
        </w:tc>
        <w:tc>
          <w:tcPr>
            <w:tcW w:w="1153" w:type="dxa"/>
          </w:tcPr>
          <w:p w:rsidR="00620528" w:rsidRPr="002B0830" w:rsidRDefault="00620528" w:rsidP="00537AC3">
            <w:pPr>
              <w:jc w:val="center"/>
              <w:rPr>
                <w:rFonts w:ascii="Arial" w:hAnsi="Arial" w:cs="Arial"/>
              </w:rPr>
            </w:pPr>
          </w:p>
        </w:tc>
      </w:tr>
    </w:tbl>
    <w:p w:rsidR="00620528" w:rsidRPr="002B0830" w:rsidRDefault="00620528" w:rsidP="00620528">
      <w:pPr>
        <w:rPr>
          <w:rFonts w:ascii="Arial" w:hAnsi="Arial" w:cs="Arial"/>
          <w:b/>
        </w:rPr>
      </w:pPr>
    </w:p>
    <w:p w:rsidR="00620528" w:rsidRPr="002B0830" w:rsidRDefault="00620528" w:rsidP="00620528">
      <w:pPr>
        <w:rPr>
          <w:rFonts w:ascii="Arial" w:hAnsi="Arial" w:cs="Arial"/>
          <w:b/>
        </w:rPr>
      </w:pPr>
      <w:r w:rsidRPr="002B0830">
        <w:rPr>
          <w:rFonts w:ascii="Arial" w:hAnsi="Arial" w:cs="Arial"/>
          <w:b/>
        </w:rPr>
        <w:t xml:space="preserve">APPROVAL OF MINUTES from </w:t>
      </w:r>
      <w:r>
        <w:rPr>
          <w:rFonts w:ascii="Arial" w:hAnsi="Arial" w:cs="Arial"/>
          <w:b/>
        </w:rPr>
        <w:t>February 2025</w:t>
      </w:r>
    </w:p>
    <w:p w:rsidR="00620528" w:rsidRPr="002B0830" w:rsidRDefault="00620528" w:rsidP="00620528">
      <w:pPr>
        <w:rPr>
          <w:rFonts w:ascii="Arial" w:hAnsi="Arial" w:cs="Arial"/>
          <w:b/>
        </w:rPr>
      </w:pPr>
    </w:p>
    <w:p w:rsidR="00620528" w:rsidRPr="00752519" w:rsidRDefault="00620528" w:rsidP="00620528">
      <w:pPr>
        <w:rPr>
          <w:rFonts w:ascii="Arial" w:hAnsi="Arial" w:cs="Arial"/>
        </w:rPr>
      </w:pPr>
      <w:r w:rsidRPr="00752519">
        <w:rPr>
          <w:rFonts w:ascii="Arial" w:hAnsi="Arial" w:cs="Arial"/>
          <w:b/>
        </w:rPr>
        <w:t>Motion by</w:t>
      </w:r>
      <w:r w:rsidRPr="00752519">
        <w:rPr>
          <w:rFonts w:ascii="Arial" w:hAnsi="Arial" w:cs="Arial"/>
        </w:rPr>
        <w:t xml:space="preserve">: Clay Rives  </w:t>
      </w:r>
    </w:p>
    <w:p w:rsidR="00620528" w:rsidRPr="002B0830" w:rsidRDefault="00620528" w:rsidP="00620528">
      <w:pPr>
        <w:rPr>
          <w:rFonts w:ascii="Arial" w:hAnsi="Arial" w:cs="Arial"/>
        </w:rPr>
      </w:pPr>
      <w:r w:rsidRPr="00752519">
        <w:rPr>
          <w:rFonts w:ascii="Arial" w:hAnsi="Arial" w:cs="Arial"/>
          <w:b/>
        </w:rPr>
        <w:t>Seconded by</w:t>
      </w:r>
      <w:r w:rsidRPr="00752519">
        <w:rPr>
          <w:rFonts w:ascii="Arial" w:hAnsi="Arial" w:cs="Arial"/>
        </w:rPr>
        <w:t>: Terry Guidry</w:t>
      </w:r>
    </w:p>
    <w:p w:rsidR="00620528" w:rsidRPr="002B0830" w:rsidRDefault="00620528" w:rsidP="00620528">
      <w:pPr>
        <w:rPr>
          <w:rFonts w:ascii="Arial" w:hAnsi="Arial" w:cs="Arial"/>
        </w:rPr>
      </w:pPr>
    </w:p>
    <w:p w:rsidR="00620528" w:rsidRPr="002B0830" w:rsidRDefault="00620528" w:rsidP="00620528">
      <w:pPr>
        <w:rPr>
          <w:rFonts w:ascii="Arial" w:hAnsi="Arial" w:cs="Arial"/>
        </w:rPr>
      </w:pPr>
      <w:r w:rsidRPr="002B0830">
        <w:rPr>
          <w:rFonts w:ascii="Arial" w:hAnsi="Arial" w:cs="Arial"/>
        </w:rPr>
        <w:t xml:space="preserve">There were no oppositions. </w:t>
      </w:r>
      <w:r>
        <w:rPr>
          <w:rFonts w:ascii="Arial" w:hAnsi="Arial" w:cs="Arial"/>
        </w:rPr>
        <w:t>February 2025</w:t>
      </w:r>
      <w:r w:rsidRPr="002B0830">
        <w:rPr>
          <w:rFonts w:ascii="Arial" w:hAnsi="Arial" w:cs="Arial"/>
        </w:rPr>
        <w:t xml:space="preserve"> minutes </w:t>
      </w:r>
      <w:proofErr w:type="gramStart"/>
      <w:r w:rsidRPr="002B0830">
        <w:rPr>
          <w:rFonts w:ascii="Arial" w:hAnsi="Arial" w:cs="Arial"/>
        </w:rPr>
        <w:t>were approved</w:t>
      </w:r>
      <w:proofErr w:type="gramEnd"/>
      <w:r w:rsidRPr="002B0830">
        <w:rPr>
          <w:rFonts w:ascii="Arial" w:hAnsi="Arial" w:cs="Arial"/>
        </w:rPr>
        <w:t>.</w:t>
      </w:r>
    </w:p>
    <w:p w:rsidR="00620528" w:rsidRPr="002B0830" w:rsidRDefault="00620528" w:rsidP="00620528">
      <w:pPr>
        <w:rPr>
          <w:rFonts w:ascii="Arial" w:hAnsi="Arial" w:cs="Arial"/>
        </w:rPr>
      </w:pPr>
    </w:p>
    <w:p w:rsidR="00620528" w:rsidRDefault="00620528" w:rsidP="00620528">
      <w:pPr>
        <w:rPr>
          <w:rFonts w:ascii="Arial" w:hAnsi="Arial" w:cs="Arial"/>
          <w:b/>
        </w:rPr>
      </w:pPr>
      <w:r w:rsidRPr="002B0830">
        <w:rPr>
          <w:rFonts w:ascii="Arial" w:hAnsi="Arial" w:cs="Arial"/>
          <w:b/>
        </w:rPr>
        <w:br w:type="page"/>
      </w:r>
    </w:p>
    <w:p w:rsidR="00620528" w:rsidRPr="002B0830" w:rsidRDefault="00620528" w:rsidP="00620528">
      <w:pPr>
        <w:jc w:val="both"/>
        <w:rPr>
          <w:rFonts w:ascii="Arial" w:hAnsi="Arial" w:cs="Arial"/>
          <w:b/>
        </w:rPr>
      </w:pPr>
      <w:r>
        <w:rPr>
          <w:rFonts w:ascii="Arial" w:hAnsi="Arial" w:cs="Arial"/>
          <w:b/>
        </w:rPr>
        <w:lastRenderedPageBreak/>
        <w:t>GOHSEP Updates/ Reports</w:t>
      </w:r>
    </w:p>
    <w:p w:rsidR="00620528" w:rsidRDefault="00620528" w:rsidP="00620528">
      <w:pPr>
        <w:rPr>
          <w:rFonts w:ascii="Arial" w:hAnsi="Arial" w:cs="Arial"/>
          <w:color w:val="000000" w:themeColor="text1"/>
        </w:rPr>
      </w:pPr>
      <w:r>
        <w:rPr>
          <w:rFonts w:ascii="Arial" w:hAnsi="Arial" w:cs="Arial"/>
          <w:color w:val="000000" w:themeColor="text1"/>
        </w:rPr>
        <w:t>Jacques Thibodeaux, GOHSEP Director</w:t>
      </w:r>
    </w:p>
    <w:p w:rsidR="00620528" w:rsidRDefault="00620528" w:rsidP="00620528">
      <w:pPr>
        <w:rPr>
          <w:rFonts w:ascii="Arial" w:hAnsi="Arial" w:cs="Arial"/>
          <w:color w:val="000000" w:themeColor="text1"/>
        </w:rPr>
      </w:pPr>
    </w:p>
    <w:p w:rsidR="00620528" w:rsidRDefault="00620528" w:rsidP="00620528">
      <w:pPr>
        <w:pStyle w:val="ListParagraph"/>
        <w:numPr>
          <w:ilvl w:val="0"/>
          <w:numId w:val="23"/>
        </w:numPr>
        <w:rPr>
          <w:rFonts w:ascii="Arial" w:hAnsi="Arial" w:cs="Arial"/>
          <w:color w:val="000000" w:themeColor="text1"/>
        </w:rPr>
      </w:pPr>
      <w:r>
        <w:rPr>
          <w:rFonts w:ascii="Arial" w:hAnsi="Arial" w:cs="Arial"/>
          <w:color w:val="000000" w:themeColor="text1"/>
        </w:rPr>
        <w:t>Director Thibodeaux advised of significant changes mentioned in an article written by President Trump.  The main objectives are to put more FEMA responsibilities into the hands of each state and allow FEMA to function like a Parish OEP or GOHSEP, working directly for the President.</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Director Thibodeaux is anticipating the need for a focus group on how to move FEMA from Prepare and Respond to Recovery, Mitigate, and Prevent.  Focus group will be comprised of Director Thibodeaux, Neal Brown, Sandra Gaspard and Hazard Mitigation team, Lynne Browning and the PA team.</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Director Thibodeaux proposed that EMPG and SHSP funds </w:t>
      </w:r>
      <w:proofErr w:type="gramStart"/>
      <w:r>
        <w:rPr>
          <w:rFonts w:ascii="Arial" w:hAnsi="Arial" w:cs="Arial"/>
          <w:color w:val="000000" w:themeColor="text1"/>
        </w:rPr>
        <w:t>are given</w:t>
      </w:r>
      <w:proofErr w:type="gramEnd"/>
      <w:r>
        <w:rPr>
          <w:rFonts w:ascii="Arial" w:hAnsi="Arial" w:cs="Arial"/>
          <w:color w:val="000000" w:themeColor="text1"/>
        </w:rPr>
        <w:t xml:space="preserve"> directly to states without FEMA being an approving authority.</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FEMA is not going to go away, but they will need to restructure.  IMAT and trainings will be the responsibility of the state.  The ICS system will likely evolve as well.</w:t>
      </w:r>
    </w:p>
    <w:p w:rsidR="00620528" w:rsidRPr="00EF4ADA" w:rsidRDefault="00620528" w:rsidP="00620528">
      <w:pPr>
        <w:pStyle w:val="ListParagraph"/>
        <w:numPr>
          <w:ilvl w:val="1"/>
          <w:numId w:val="23"/>
        </w:numPr>
        <w:rPr>
          <w:rFonts w:ascii="Arial" w:hAnsi="Arial" w:cs="Arial"/>
          <w:color w:val="000000" w:themeColor="text1"/>
        </w:rPr>
      </w:pPr>
      <w:r w:rsidRPr="00EF4ADA">
        <w:rPr>
          <w:rFonts w:ascii="Arial" w:hAnsi="Arial" w:cs="Arial"/>
          <w:color w:val="000000" w:themeColor="text1"/>
        </w:rPr>
        <w:t xml:space="preserve">FEMA’s plan </w:t>
      </w:r>
      <w:proofErr w:type="gramStart"/>
      <w:r w:rsidRPr="00EF4ADA">
        <w:rPr>
          <w:rFonts w:ascii="Arial" w:hAnsi="Arial" w:cs="Arial"/>
          <w:color w:val="000000" w:themeColor="text1"/>
        </w:rPr>
        <w:t>is laid out</w:t>
      </w:r>
      <w:proofErr w:type="gramEnd"/>
      <w:r w:rsidRPr="00EF4ADA">
        <w:rPr>
          <w:rFonts w:ascii="Arial" w:hAnsi="Arial" w:cs="Arial"/>
          <w:color w:val="000000" w:themeColor="text1"/>
        </w:rPr>
        <w:t xml:space="preserve"> in the most recent FEMA Review Council Charter document.  FEMA will likely be directly under the White House.  Get with your Regional Coordinator if you would a copy of the referenced document.</w:t>
      </w:r>
    </w:p>
    <w:p w:rsidR="00620528" w:rsidRDefault="00620528" w:rsidP="00620528">
      <w:pPr>
        <w:pStyle w:val="ListParagraph"/>
        <w:numPr>
          <w:ilvl w:val="0"/>
          <w:numId w:val="23"/>
        </w:numPr>
        <w:rPr>
          <w:rFonts w:ascii="Arial" w:hAnsi="Arial" w:cs="Arial"/>
          <w:color w:val="000000" w:themeColor="text1"/>
        </w:rPr>
      </w:pPr>
      <w:r>
        <w:rPr>
          <w:rFonts w:ascii="Arial" w:hAnsi="Arial" w:cs="Arial"/>
          <w:color w:val="000000" w:themeColor="text1"/>
        </w:rPr>
        <w:t xml:space="preserve">The State of Louisiana formed a State Emergency Response Fund (SERF) in 2020. Director Thibodeaux advised this fund </w:t>
      </w:r>
      <w:proofErr w:type="gramStart"/>
      <w:r>
        <w:rPr>
          <w:rFonts w:ascii="Arial" w:hAnsi="Arial" w:cs="Arial"/>
          <w:color w:val="000000" w:themeColor="text1"/>
        </w:rPr>
        <w:t>was designed</w:t>
      </w:r>
      <w:proofErr w:type="gramEnd"/>
      <w:r>
        <w:rPr>
          <w:rFonts w:ascii="Arial" w:hAnsi="Arial" w:cs="Arial"/>
          <w:color w:val="000000" w:themeColor="text1"/>
        </w:rPr>
        <w:t xml:space="preserve"> by the Legislature to fund events that occur where there is no Presidential Declaration.  It is GOHSEP’s goal to establish regional declarations to help support the parishes and municipalities.</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GOHSEP used the terrorist attack, Super Bowl, and Mardi </w:t>
      </w:r>
      <w:proofErr w:type="gramStart"/>
      <w:r>
        <w:rPr>
          <w:rFonts w:ascii="Arial" w:hAnsi="Arial" w:cs="Arial"/>
          <w:color w:val="000000" w:themeColor="text1"/>
        </w:rPr>
        <w:t>Gras</w:t>
      </w:r>
      <w:proofErr w:type="gramEnd"/>
      <w:r>
        <w:rPr>
          <w:rFonts w:ascii="Arial" w:hAnsi="Arial" w:cs="Arial"/>
          <w:color w:val="000000" w:themeColor="text1"/>
        </w:rPr>
        <w:t xml:space="preserve"> as an opportunity to spend money where Federal reimbursement is expected.  It is GOHSEP’s intention to get to use the SERF while we are waiting on Federal reimbursement from DHS.  GOHSEP would then reimburse the parishes, particularly the New Orleans Metro area, but all the areas where you had an emergency declared by OHSEP and no mechanism in place for the parishes to get federal funds.</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In the Senate Finance Committee meeting (3/10/2025), The Division of Administration publicly acknowledge that they plan to pay off the $42M that the State incurred during the terrorist attack, Super Bowl, and Mardi </w:t>
      </w:r>
      <w:proofErr w:type="gramStart"/>
      <w:r>
        <w:rPr>
          <w:rFonts w:ascii="Arial" w:hAnsi="Arial" w:cs="Arial"/>
          <w:color w:val="000000" w:themeColor="text1"/>
        </w:rPr>
        <w:t>Gras</w:t>
      </w:r>
      <w:proofErr w:type="gramEnd"/>
      <w:r>
        <w:rPr>
          <w:rFonts w:ascii="Arial" w:hAnsi="Arial" w:cs="Arial"/>
          <w:color w:val="000000" w:themeColor="text1"/>
        </w:rPr>
        <w:t xml:space="preserve">.  Once GOHSEP </w:t>
      </w:r>
      <w:proofErr w:type="gramStart"/>
      <w:r>
        <w:rPr>
          <w:rFonts w:ascii="Arial" w:hAnsi="Arial" w:cs="Arial"/>
          <w:color w:val="000000" w:themeColor="text1"/>
        </w:rPr>
        <w:t>is reimbursed</w:t>
      </w:r>
      <w:proofErr w:type="gramEnd"/>
      <w:r>
        <w:rPr>
          <w:rFonts w:ascii="Arial" w:hAnsi="Arial" w:cs="Arial"/>
          <w:color w:val="000000" w:themeColor="text1"/>
        </w:rPr>
        <w:t>, GOHSEP will supplement the SERF.</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It is GOHSEP’s intention that the SERF would be an operational fund where GOHSEP has access to it on a regular basis.</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The supplemental budget has 17 parishes that are going to get $11M on these regional declarations now that GOHSEP has </w:t>
      </w:r>
      <w:r w:rsidRPr="00EF4ADA">
        <w:rPr>
          <w:rFonts w:ascii="Arial" w:hAnsi="Arial" w:cs="Arial"/>
          <w:color w:val="000000" w:themeColor="text1"/>
        </w:rPr>
        <w:t>certified</w:t>
      </w:r>
      <w:r>
        <w:rPr>
          <w:rFonts w:ascii="Arial" w:hAnsi="Arial" w:cs="Arial"/>
          <w:color w:val="000000" w:themeColor="text1"/>
        </w:rPr>
        <w:t xml:space="preserve"> that the regional declarations are here to stay with a 75/25 cost share with the State and parishes.  Regional declarations shapes the new way of doing </w:t>
      </w:r>
      <w:r>
        <w:rPr>
          <w:rFonts w:ascii="Arial" w:hAnsi="Arial" w:cs="Arial"/>
          <w:color w:val="000000" w:themeColor="text1"/>
        </w:rPr>
        <w:lastRenderedPageBreak/>
        <w:t>this and gives the parishes a 75/25 cost share for a tornado, ice storm, flood, etc.</w:t>
      </w:r>
    </w:p>
    <w:p w:rsidR="00620528" w:rsidRPr="00D40CA4" w:rsidRDefault="00620528" w:rsidP="00620528">
      <w:pPr>
        <w:rPr>
          <w:rFonts w:ascii="Arial" w:hAnsi="Arial" w:cs="Arial"/>
          <w:color w:val="000000" w:themeColor="text1"/>
        </w:rPr>
      </w:pPr>
    </w:p>
    <w:p w:rsidR="00620528" w:rsidRPr="00D40CA4" w:rsidRDefault="00620528" w:rsidP="00620528">
      <w:pPr>
        <w:pStyle w:val="ListParagraph"/>
        <w:numPr>
          <w:ilvl w:val="0"/>
          <w:numId w:val="23"/>
        </w:numPr>
        <w:rPr>
          <w:rFonts w:ascii="Arial" w:hAnsi="Arial" w:cs="Arial"/>
          <w:color w:val="000000" w:themeColor="text1"/>
        </w:rPr>
      </w:pPr>
      <w:r w:rsidRPr="00D40CA4">
        <w:rPr>
          <w:rFonts w:ascii="Arial" w:hAnsi="Arial" w:cs="Arial"/>
          <w:color w:val="000000" w:themeColor="text1"/>
        </w:rPr>
        <w:t xml:space="preserve">Regarding EMPG and SHSP, Neal is working on a couple of things to improve the process.  One option is to host a workshop at ULL where individuals can </w:t>
      </w:r>
      <w:proofErr w:type="gramStart"/>
      <w:r w:rsidRPr="00D40CA4">
        <w:rPr>
          <w:rFonts w:ascii="Arial" w:hAnsi="Arial" w:cs="Arial"/>
          <w:color w:val="000000" w:themeColor="text1"/>
        </w:rPr>
        <w:t>come and we will actually do your SHSP</w:t>
      </w:r>
      <w:proofErr w:type="gramEnd"/>
      <w:r w:rsidRPr="00D40CA4">
        <w:rPr>
          <w:rFonts w:ascii="Arial" w:hAnsi="Arial" w:cs="Arial"/>
          <w:color w:val="000000" w:themeColor="text1"/>
        </w:rPr>
        <w:t xml:space="preserve"> and EMPG grants with your personnel there.</w:t>
      </w:r>
    </w:p>
    <w:p w:rsidR="00620528" w:rsidRDefault="00620528" w:rsidP="00620528">
      <w:pPr>
        <w:pStyle w:val="ListParagraph"/>
        <w:numPr>
          <w:ilvl w:val="1"/>
          <w:numId w:val="23"/>
        </w:numPr>
        <w:rPr>
          <w:rFonts w:ascii="Arial" w:hAnsi="Arial" w:cs="Arial"/>
          <w:color w:val="000000" w:themeColor="text1"/>
        </w:rPr>
      </w:pPr>
      <w:r w:rsidRPr="00D40CA4">
        <w:rPr>
          <w:rFonts w:ascii="Arial" w:hAnsi="Arial" w:cs="Arial"/>
          <w:color w:val="000000" w:themeColor="text1"/>
        </w:rPr>
        <w:t xml:space="preserve">Neal is also working to take some of GOHSEP’s vacancies and making immediate personnel adjustments to </w:t>
      </w:r>
      <w:proofErr w:type="gramStart"/>
      <w:r w:rsidRPr="00D40CA4">
        <w:rPr>
          <w:rFonts w:ascii="Arial" w:hAnsi="Arial" w:cs="Arial"/>
          <w:color w:val="000000" w:themeColor="text1"/>
        </w:rPr>
        <w:t>help out</w:t>
      </w:r>
      <w:proofErr w:type="gramEnd"/>
      <w:r w:rsidRPr="00D40CA4">
        <w:rPr>
          <w:rFonts w:ascii="Arial" w:hAnsi="Arial" w:cs="Arial"/>
          <w:color w:val="000000" w:themeColor="text1"/>
        </w:rPr>
        <w:t xml:space="preserve"> with Grants.</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Neal is hopeful that all 2024 SHSP applications </w:t>
      </w:r>
      <w:proofErr w:type="gramStart"/>
      <w:r>
        <w:rPr>
          <w:rFonts w:ascii="Arial" w:hAnsi="Arial" w:cs="Arial"/>
          <w:color w:val="000000" w:themeColor="text1"/>
        </w:rPr>
        <w:t>should be approved</w:t>
      </w:r>
      <w:proofErr w:type="gramEnd"/>
      <w:r>
        <w:rPr>
          <w:rFonts w:ascii="Arial" w:hAnsi="Arial" w:cs="Arial"/>
          <w:color w:val="000000" w:themeColor="text1"/>
        </w:rPr>
        <w:t xml:space="preserve"> by the end of this week (3/14) or next week (3/21).  As of 3/10/2024, 44 SHSP applications </w:t>
      </w:r>
      <w:proofErr w:type="gramStart"/>
      <w:r>
        <w:rPr>
          <w:rFonts w:ascii="Arial" w:hAnsi="Arial" w:cs="Arial"/>
          <w:color w:val="000000" w:themeColor="text1"/>
        </w:rPr>
        <w:t>have been approved</w:t>
      </w:r>
      <w:proofErr w:type="gramEnd"/>
      <w:r>
        <w:rPr>
          <w:rFonts w:ascii="Arial" w:hAnsi="Arial" w:cs="Arial"/>
          <w:color w:val="000000" w:themeColor="text1"/>
        </w:rPr>
        <w:t xml:space="preserve">.  Grants will begin working on EMPG applications after SHSP applications </w:t>
      </w:r>
      <w:proofErr w:type="gramStart"/>
      <w:r>
        <w:rPr>
          <w:rFonts w:ascii="Arial" w:hAnsi="Arial" w:cs="Arial"/>
          <w:color w:val="000000" w:themeColor="text1"/>
        </w:rPr>
        <w:t>are approved</w:t>
      </w:r>
      <w:proofErr w:type="gramEnd"/>
      <w:r>
        <w:rPr>
          <w:rFonts w:ascii="Arial" w:hAnsi="Arial" w:cs="Arial"/>
          <w:color w:val="000000" w:themeColor="text1"/>
        </w:rPr>
        <w:t>.  Hoping to have an update regarding EMPG hold by LEMC in May.</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Neal advised GOHSEP is working on a workgroup for the new grants system; workgroup will consist of several Regional Directors.  GOHSEP will have initial meeting with SDMI next week (3/17-3/21) then will start looping others in.</w:t>
      </w:r>
    </w:p>
    <w:p w:rsidR="00620528" w:rsidRDefault="00620528" w:rsidP="00620528">
      <w:pPr>
        <w:pStyle w:val="ListParagraph"/>
        <w:numPr>
          <w:ilvl w:val="0"/>
          <w:numId w:val="23"/>
        </w:numPr>
        <w:rPr>
          <w:rFonts w:ascii="Arial" w:hAnsi="Arial" w:cs="Arial"/>
          <w:color w:val="000000" w:themeColor="text1"/>
        </w:rPr>
      </w:pPr>
      <w:r>
        <w:rPr>
          <w:rFonts w:ascii="Arial" w:hAnsi="Arial" w:cs="Arial"/>
          <w:color w:val="000000" w:themeColor="text1"/>
        </w:rPr>
        <w:t xml:space="preserve">Neal provided updated regarding FEMA trailers.  Ten trailers are remain in Terrebonne Parish; four of those are going through the eviction process now.  Veronica, GOHSEP Legal is drafting a pleading for eviction.  Three trailers picked up in Shreveport (Caddo Parish) last week, so Caddo is complete.  Six or seven left in Plaquemines Parish that </w:t>
      </w:r>
      <w:proofErr w:type="gramStart"/>
      <w:r>
        <w:rPr>
          <w:rFonts w:ascii="Arial" w:hAnsi="Arial" w:cs="Arial"/>
          <w:color w:val="000000" w:themeColor="text1"/>
        </w:rPr>
        <w:t>will be sold</w:t>
      </w:r>
      <w:proofErr w:type="gramEnd"/>
      <w:r>
        <w:rPr>
          <w:rFonts w:ascii="Arial" w:hAnsi="Arial" w:cs="Arial"/>
          <w:color w:val="000000" w:themeColor="text1"/>
        </w:rPr>
        <w:t xml:space="preserve"> to the individuals.  Everyone else </w:t>
      </w:r>
      <w:proofErr w:type="gramStart"/>
      <w:r>
        <w:rPr>
          <w:rFonts w:ascii="Arial" w:hAnsi="Arial" w:cs="Arial"/>
          <w:color w:val="000000" w:themeColor="text1"/>
        </w:rPr>
        <w:t>will be evicted</w:t>
      </w:r>
      <w:proofErr w:type="gramEnd"/>
      <w:r>
        <w:rPr>
          <w:rFonts w:ascii="Arial" w:hAnsi="Arial" w:cs="Arial"/>
          <w:color w:val="000000" w:themeColor="text1"/>
        </w:rPr>
        <w:t xml:space="preserve"> out.  Hopeful that no State owned trailers </w:t>
      </w:r>
      <w:proofErr w:type="gramStart"/>
      <w:r>
        <w:rPr>
          <w:rFonts w:ascii="Arial" w:hAnsi="Arial" w:cs="Arial"/>
          <w:color w:val="000000" w:themeColor="text1"/>
        </w:rPr>
        <w:t>will be left</w:t>
      </w:r>
      <w:proofErr w:type="gramEnd"/>
      <w:r>
        <w:rPr>
          <w:rFonts w:ascii="Arial" w:hAnsi="Arial" w:cs="Arial"/>
          <w:color w:val="000000" w:themeColor="text1"/>
        </w:rPr>
        <w:t xml:space="preserve"> in these parishes by LEMC in May.</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FEMA Direct Housing did not get an approval for an extension.</w:t>
      </w:r>
    </w:p>
    <w:p w:rsidR="00620528" w:rsidRDefault="00620528" w:rsidP="00620528">
      <w:pPr>
        <w:pStyle w:val="ListParagraph"/>
        <w:numPr>
          <w:ilvl w:val="0"/>
          <w:numId w:val="23"/>
        </w:numPr>
        <w:rPr>
          <w:rFonts w:ascii="Arial" w:hAnsi="Arial" w:cs="Arial"/>
          <w:color w:val="000000" w:themeColor="text1"/>
        </w:rPr>
      </w:pPr>
      <w:r>
        <w:rPr>
          <w:rFonts w:ascii="Arial" w:hAnsi="Arial" w:cs="Arial"/>
          <w:color w:val="000000" w:themeColor="text1"/>
        </w:rPr>
        <w:t xml:space="preserve">Director Thibodeaux asked that Regional Directors push the SERF and supporting </w:t>
      </w:r>
      <w:proofErr w:type="gramStart"/>
      <w:r>
        <w:rPr>
          <w:rFonts w:ascii="Arial" w:hAnsi="Arial" w:cs="Arial"/>
          <w:color w:val="000000" w:themeColor="text1"/>
        </w:rPr>
        <w:t>the regional declaration process and how we can expand the regional declarations to include floods, snow, etc</w:t>
      </w:r>
      <w:proofErr w:type="gramEnd"/>
      <w:r>
        <w:rPr>
          <w:rFonts w:ascii="Arial" w:hAnsi="Arial" w:cs="Arial"/>
          <w:color w:val="000000" w:themeColor="text1"/>
        </w:rPr>
        <w:t>.</w:t>
      </w:r>
    </w:p>
    <w:p w:rsidR="006F35E0" w:rsidRDefault="006F35E0" w:rsidP="00620528">
      <w:pPr>
        <w:pStyle w:val="ListParagraph"/>
        <w:numPr>
          <w:ilvl w:val="0"/>
          <w:numId w:val="23"/>
        </w:numPr>
        <w:rPr>
          <w:rFonts w:ascii="Arial" w:hAnsi="Arial" w:cs="Arial"/>
          <w:color w:val="000000" w:themeColor="text1"/>
        </w:rPr>
      </w:pPr>
      <w:r>
        <w:rPr>
          <w:rFonts w:ascii="Arial" w:hAnsi="Arial" w:cs="Arial"/>
          <w:color w:val="000000" w:themeColor="text1"/>
        </w:rPr>
        <w:t>Director Thibodeaux provided GOHSEP Staffing changes:</w:t>
      </w:r>
    </w:p>
    <w:p w:rsidR="006F35E0" w:rsidRDefault="006F35E0" w:rsidP="006F35E0">
      <w:pPr>
        <w:pStyle w:val="ListParagraph"/>
        <w:numPr>
          <w:ilvl w:val="1"/>
          <w:numId w:val="23"/>
        </w:numPr>
        <w:rPr>
          <w:rFonts w:ascii="Arial" w:hAnsi="Arial" w:cs="Arial"/>
          <w:color w:val="000000" w:themeColor="text1"/>
        </w:rPr>
      </w:pPr>
      <w:r>
        <w:rPr>
          <w:rFonts w:ascii="Arial" w:hAnsi="Arial" w:cs="Arial"/>
          <w:color w:val="000000" w:themeColor="text1"/>
        </w:rPr>
        <w:t xml:space="preserve">Ashley Beetz </w:t>
      </w:r>
      <w:proofErr w:type="gramStart"/>
      <w:r>
        <w:rPr>
          <w:rFonts w:ascii="Arial" w:hAnsi="Arial" w:cs="Arial"/>
          <w:color w:val="000000" w:themeColor="text1"/>
        </w:rPr>
        <w:t>was promoted</w:t>
      </w:r>
      <w:proofErr w:type="gramEnd"/>
      <w:r>
        <w:rPr>
          <w:rFonts w:ascii="Arial" w:hAnsi="Arial" w:cs="Arial"/>
          <w:color w:val="000000" w:themeColor="text1"/>
        </w:rPr>
        <w:t xml:space="preserve"> to Director of External Affairs.</w:t>
      </w:r>
    </w:p>
    <w:p w:rsidR="006F35E0" w:rsidRDefault="006F35E0" w:rsidP="006F35E0">
      <w:pPr>
        <w:pStyle w:val="ListParagraph"/>
        <w:numPr>
          <w:ilvl w:val="1"/>
          <w:numId w:val="23"/>
        </w:numPr>
        <w:rPr>
          <w:rFonts w:ascii="Arial" w:hAnsi="Arial" w:cs="Arial"/>
          <w:color w:val="000000" w:themeColor="text1"/>
        </w:rPr>
      </w:pPr>
      <w:r>
        <w:rPr>
          <w:rFonts w:ascii="Arial" w:hAnsi="Arial" w:cs="Arial"/>
          <w:color w:val="000000" w:themeColor="text1"/>
        </w:rPr>
        <w:t xml:space="preserve">Kim Beetz </w:t>
      </w:r>
      <w:proofErr w:type="gramStart"/>
      <w:r>
        <w:rPr>
          <w:rFonts w:ascii="Arial" w:hAnsi="Arial" w:cs="Arial"/>
          <w:color w:val="000000" w:themeColor="text1"/>
        </w:rPr>
        <w:t>was hired</w:t>
      </w:r>
      <w:proofErr w:type="gramEnd"/>
      <w:r>
        <w:rPr>
          <w:rFonts w:ascii="Arial" w:hAnsi="Arial" w:cs="Arial"/>
          <w:color w:val="000000" w:themeColor="text1"/>
        </w:rPr>
        <w:t xml:space="preserve"> on as our Region 3 Regional Coordinator.</w:t>
      </w:r>
    </w:p>
    <w:p w:rsidR="006F35E0" w:rsidRDefault="006F35E0" w:rsidP="006F35E0">
      <w:pPr>
        <w:pStyle w:val="ListParagraph"/>
        <w:numPr>
          <w:ilvl w:val="1"/>
          <w:numId w:val="23"/>
        </w:numPr>
        <w:rPr>
          <w:rFonts w:ascii="Arial" w:hAnsi="Arial" w:cs="Arial"/>
          <w:color w:val="000000" w:themeColor="text1"/>
        </w:rPr>
      </w:pPr>
      <w:r>
        <w:rPr>
          <w:rFonts w:ascii="Arial" w:hAnsi="Arial" w:cs="Arial"/>
          <w:color w:val="000000" w:themeColor="text1"/>
        </w:rPr>
        <w:t xml:space="preserve">Jackie Manton </w:t>
      </w:r>
      <w:proofErr w:type="gramStart"/>
      <w:r>
        <w:rPr>
          <w:rFonts w:ascii="Arial" w:hAnsi="Arial" w:cs="Arial"/>
          <w:color w:val="000000" w:themeColor="text1"/>
        </w:rPr>
        <w:t>was hired</w:t>
      </w:r>
      <w:proofErr w:type="gramEnd"/>
      <w:r>
        <w:rPr>
          <w:rFonts w:ascii="Arial" w:hAnsi="Arial" w:cs="Arial"/>
          <w:color w:val="000000" w:themeColor="text1"/>
        </w:rPr>
        <w:t xml:space="preserve"> as our Director of Center for Safe Schools.</w:t>
      </w:r>
    </w:p>
    <w:p w:rsidR="006F35E0" w:rsidRPr="006F35E0" w:rsidRDefault="006F35E0" w:rsidP="006C7CA6">
      <w:pPr>
        <w:pStyle w:val="ListParagraph"/>
        <w:numPr>
          <w:ilvl w:val="1"/>
          <w:numId w:val="23"/>
        </w:numPr>
        <w:rPr>
          <w:rFonts w:ascii="Arial" w:hAnsi="Arial" w:cs="Arial"/>
          <w:color w:val="000000" w:themeColor="text1"/>
        </w:rPr>
      </w:pPr>
      <w:r w:rsidRPr="006F35E0">
        <w:rPr>
          <w:rFonts w:ascii="Arial" w:hAnsi="Arial" w:cs="Arial"/>
          <w:color w:val="000000" w:themeColor="text1"/>
        </w:rPr>
        <w:t>Ashley Leblanc hired on last year as Region 4 Regional Coordinator.</w:t>
      </w:r>
    </w:p>
    <w:p w:rsidR="00620528" w:rsidRDefault="00620528" w:rsidP="00620528"/>
    <w:p w:rsidR="00620528" w:rsidRPr="000578AA" w:rsidRDefault="00620528" w:rsidP="00620528">
      <w:pPr>
        <w:jc w:val="both"/>
        <w:rPr>
          <w:rFonts w:ascii="Arial" w:hAnsi="Arial" w:cs="Arial"/>
          <w:b/>
        </w:rPr>
      </w:pPr>
      <w:r>
        <w:rPr>
          <w:rFonts w:ascii="Arial" w:hAnsi="Arial" w:cs="Arial"/>
          <w:b/>
        </w:rPr>
        <w:t>Public Assistance Updates</w:t>
      </w:r>
    </w:p>
    <w:p w:rsidR="00620528" w:rsidRDefault="00620528" w:rsidP="00620528">
      <w:pPr>
        <w:rPr>
          <w:rFonts w:ascii="Arial" w:hAnsi="Arial" w:cs="Arial"/>
          <w:color w:val="000000" w:themeColor="text1"/>
        </w:rPr>
      </w:pPr>
      <w:r>
        <w:rPr>
          <w:rFonts w:ascii="Arial" w:hAnsi="Arial" w:cs="Arial"/>
          <w:color w:val="000000" w:themeColor="text1"/>
        </w:rPr>
        <w:t>Lynne Browning, Asst. Director Public Assistance</w:t>
      </w:r>
    </w:p>
    <w:p w:rsidR="00620528" w:rsidRPr="000578AA" w:rsidRDefault="00620528" w:rsidP="00620528">
      <w:pPr>
        <w:rPr>
          <w:rFonts w:ascii="Arial" w:hAnsi="Arial" w:cs="Arial"/>
          <w:color w:val="000000" w:themeColor="text1"/>
        </w:rPr>
      </w:pPr>
    </w:p>
    <w:p w:rsidR="00620528" w:rsidRDefault="00620528" w:rsidP="00620528">
      <w:pPr>
        <w:pStyle w:val="ListParagraph"/>
        <w:numPr>
          <w:ilvl w:val="0"/>
          <w:numId w:val="24"/>
        </w:numPr>
        <w:rPr>
          <w:rFonts w:ascii="Arial" w:hAnsi="Arial" w:cs="Arial"/>
          <w:color w:val="000000" w:themeColor="text1"/>
        </w:rPr>
      </w:pPr>
      <w:r w:rsidRPr="00F8215D">
        <w:rPr>
          <w:rFonts w:ascii="Arial" w:hAnsi="Arial" w:cs="Arial"/>
          <w:color w:val="000000" w:themeColor="text1"/>
        </w:rPr>
        <w:t xml:space="preserve">PDA deadline for the Winter Weather event was on March 9, 2025.  State did not meet the threshold.  GOHSEP has asked for another 15 day extension; no word back on that yet.  GOHSEP has validated $7M in costs; have another $1.7M to go.  Hoping the extra two weeks will allow GOHSEP to validate costs and meet the threshold. </w:t>
      </w:r>
      <w:r>
        <w:rPr>
          <w:rFonts w:ascii="Arial" w:hAnsi="Arial" w:cs="Arial"/>
          <w:color w:val="000000" w:themeColor="text1"/>
        </w:rPr>
        <w:t xml:space="preserve">FEMA Declaration does not necessarily have to give us a declaration; the threshold is one of the indicators.  </w:t>
      </w:r>
    </w:p>
    <w:p w:rsidR="00620528" w:rsidRPr="00F8215D" w:rsidRDefault="00620528" w:rsidP="00620528">
      <w:pPr>
        <w:pStyle w:val="ListParagraph"/>
        <w:numPr>
          <w:ilvl w:val="1"/>
          <w:numId w:val="24"/>
        </w:numPr>
        <w:rPr>
          <w:rFonts w:ascii="Arial" w:hAnsi="Arial" w:cs="Arial"/>
          <w:color w:val="000000" w:themeColor="text1"/>
        </w:rPr>
      </w:pPr>
      <w:r>
        <w:rPr>
          <w:rFonts w:ascii="Arial" w:hAnsi="Arial" w:cs="Arial"/>
          <w:color w:val="000000" w:themeColor="text1"/>
        </w:rPr>
        <w:lastRenderedPageBreak/>
        <w:t>Asked that Parishes that have already met the threshold to send in any extra incidental costs</w:t>
      </w:r>
    </w:p>
    <w:p w:rsidR="00620528" w:rsidRPr="002A319A" w:rsidRDefault="00620528" w:rsidP="00620528">
      <w:pPr>
        <w:pStyle w:val="ListParagraph"/>
        <w:numPr>
          <w:ilvl w:val="0"/>
          <w:numId w:val="24"/>
        </w:numPr>
        <w:rPr>
          <w:rFonts w:ascii="Arial" w:hAnsi="Arial" w:cs="Arial"/>
          <w:color w:val="000000" w:themeColor="text1"/>
        </w:rPr>
      </w:pPr>
      <w:r w:rsidRPr="002A319A">
        <w:rPr>
          <w:rFonts w:ascii="Arial" w:hAnsi="Arial" w:cs="Arial"/>
          <w:color w:val="000000" w:themeColor="text1"/>
        </w:rPr>
        <w:t xml:space="preserve">Louisiana PA Communication pushed out on 3/10/2025 indicating additional reviews </w:t>
      </w:r>
      <w:proofErr w:type="gramStart"/>
      <w:r w:rsidRPr="002A319A">
        <w:rPr>
          <w:rFonts w:ascii="Arial" w:hAnsi="Arial" w:cs="Arial"/>
          <w:color w:val="000000" w:themeColor="text1"/>
        </w:rPr>
        <w:t>are being done</w:t>
      </w:r>
      <w:proofErr w:type="gramEnd"/>
      <w:r w:rsidRPr="002A319A">
        <w:rPr>
          <w:rFonts w:ascii="Arial" w:hAnsi="Arial" w:cs="Arial"/>
          <w:color w:val="000000" w:themeColor="text1"/>
        </w:rPr>
        <w:t xml:space="preserve"> in hopes that the reimbursement time will decrease.</w:t>
      </w:r>
    </w:p>
    <w:p w:rsidR="00620528" w:rsidRPr="002A319A" w:rsidRDefault="00620528" w:rsidP="00620528">
      <w:pPr>
        <w:pStyle w:val="ListParagraph"/>
        <w:numPr>
          <w:ilvl w:val="1"/>
          <w:numId w:val="24"/>
        </w:numPr>
        <w:rPr>
          <w:rFonts w:ascii="Arial" w:hAnsi="Arial" w:cs="Arial"/>
          <w:color w:val="000000" w:themeColor="text1"/>
        </w:rPr>
      </w:pPr>
      <w:r w:rsidRPr="002A319A">
        <w:rPr>
          <w:rFonts w:ascii="Arial" w:hAnsi="Arial" w:cs="Arial"/>
          <w:color w:val="000000" w:themeColor="text1"/>
        </w:rPr>
        <w:t xml:space="preserve">Reviews mainly focused on Non-governmental organizations. The biggest impact, in terms of dollars, would be private nonprofit hospitals and </w:t>
      </w:r>
    </w:p>
    <w:p w:rsidR="00620528" w:rsidRPr="00DA5AE4" w:rsidRDefault="00620528" w:rsidP="00620528">
      <w:pPr>
        <w:pStyle w:val="ListParagraph"/>
        <w:ind w:left="1440"/>
        <w:rPr>
          <w:rFonts w:ascii="Arial" w:hAnsi="Arial" w:cs="Arial"/>
          <w:color w:val="000000" w:themeColor="text1"/>
        </w:rPr>
      </w:pPr>
      <w:proofErr w:type="gramStart"/>
      <w:r w:rsidRPr="002A319A">
        <w:rPr>
          <w:rFonts w:ascii="Arial" w:hAnsi="Arial" w:cs="Arial"/>
          <w:color w:val="000000" w:themeColor="text1"/>
        </w:rPr>
        <w:t>co-ops</w:t>
      </w:r>
      <w:proofErr w:type="gramEnd"/>
      <w:r w:rsidRPr="002A319A">
        <w:rPr>
          <w:rFonts w:ascii="Arial" w:hAnsi="Arial" w:cs="Arial"/>
          <w:color w:val="000000" w:themeColor="text1"/>
        </w:rPr>
        <w:t xml:space="preserve">. </w:t>
      </w:r>
      <w:r>
        <w:rPr>
          <w:rFonts w:ascii="Arial" w:hAnsi="Arial" w:cs="Arial"/>
          <w:color w:val="000000" w:themeColor="text1"/>
        </w:rPr>
        <w:t xml:space="preserve">GOHSEP will </w:t>
      </w:r>
      <w:proofErr w:type="gramStart"/>
      <w:r>
        <w:rPr>
          <w:rFonts w:ascii="Arial" w:hAnsi="Arial" w:cs="Arial"/>
          <w:color w:val="000000" w:themeColor="text1"/>
        </w:rPr>
        <w:t>take a look</w:t>
      </w:r>
      <w:proofErr w:type="gramEnd"/>
      <w:r>
        <w:rPr>
          <w:rFonts w:ascii="Arial" w:hAnsi="Arial" w:cs="Arial"/>
          <w:color w:val="000000" w:themeColor="text1"/>
        </w:rPr>
        <w:t xml:space="preserve"> after 30 to 45 days to see if it’s really having an impact on GOHSEP’s ability to fund within 10-14 days.</w:t>
      </w:r>
    </w:p>
    <w:p w:rsidR="00620528" w:rsidRDefault="00620528" w:rsidP="00620528"/>
    <w:p w:rsidR="00620528" w:rsidRPr="000578AA" w:rsidRDefault="00620528" w:rsidP="00620528">
      <w:pPr>
        <w:jc w:val="both"/>
        <w:rPr>
          <w:rFonts w:ascii="Arial" w:hAnsi="Arial" w:cs="Arial"/>
          <w:b/>
        </w:rPr>
      </w:pPr>
      <w:r>
        <w:rPr>
          <w:rFonts w:ascii="Arial" w:hAnsi="Arial" w:cs="Arial"/>
          <w:b/>
        </w:rPr>
        <w:t>Hazard Mitigation and Preparedness Updates</w:t>
      </w:r>
    </w:p>
    <w:p w:rsidR="00620528" w:rsidRDefault="00620528" w:rsidP="00620528">
      <w:pPr>
        <w:rPr>
          <w:rFonts w:ascii="Arial" w:hAnsi="Arial" w:cs="Arial"/>
          <w:color w:val="000000" w:themeColor="text1"/>
        </w:rPr>
      </w:pPr>
      <w:r>
        <w:rPr>
          <w:rFonts w:ascii="Arial" w:hAnsi="Arial" w:cs="Arial"/>
          <w:color w:val="000000" w:themeColor="text1"/>
        </w:rPr>
        <w:t xml:space="preserve">Sandra </w:t>
      </w:r>
      <w:proofErr w:type="spellStart"/>
      <w:r>
        <w:rPr>
          <w:rFonts w:ascii="Arial" w:hAnsi="Arial" w:cs="Arial"/>
          <w:color w:val="000000" w:themeColor="text1"/>
        </w:rPr>
        <w:t>Dugas</w:t>
      </w:r>
      <w:proofErr w:type="spellEnd"/>
      <w:r>
        <w:rPr>
          <w:rFonts w:ascii="Arial" w:hAnsi="Arial" w:cs="Arial"/>
          <w:color w:val="000000" w:themeColor="text1"/>
        </w:rPr>
        <w:t xml:space="preserve"> Gaspard, Asst. Director Hazard Mitigation and Preparedness</w:t>
      </w:r>
    </w:p>
    <w:p w:rsidR="00620528" w:rsidRPr="002A319A" w:rsidRDefault="00620528" w:rsidP="00620528">
      <w:pPr>
        <w:rPr>
          <w:rFonts w:ascii="Arial" w:hAnsi="Arial" w:cs="Arial"/>
          <w:color w:val="000000" w:themeColor="text1"/>
        </w:rPr>
      </w:pPr>
    </w:p>
    <w:p w:rsidR="00620528" w:rsidRPr="00993A81" w:rsidRDefault="00620528" w:rsidP="00620528">
      <w:pPr>
        <w:pStyle w:val="ListParagraph"/>
        <w:numPr>
          <w:ilvl w:val="0"/>
          <w:numId w:val="24"/>
        </w:numPr>
        <w:rPr>
          <w:rFonts w:ascii="Arial" w:hAnsi="Arial" w:cs="Arial"/>
          <w:color w:val="000000" w:themeColor="text1"/>
        </w:rPr>
      </w:pPr>
      <w:r w:rsidRPr="00993A81">
        <w:rPr>
          <w:rFonts w:ascii="Arial" w:hAnsi="Arial" w:cs="Arial"/>
          <w:color w:val="000000" w:themeColor="text1"/>
        </w:rPr>
        <w:t>HM and Preparedness Grants pushed out similar message regarding reviews related to obligations and reimbursements.</w:t>
      </w:r>
    </w:p>
    <w:p w:rsidR="00620528" w:rsidRPr="00993A81" w:rsidRDefault="00620528" w:rsidP="00620528">
      <w:pPr>
        <w:pStyle w:val="ListParagraph"/>
        <w:numPr>
          <w:ilvl w:val="0"/>
          <w:numId w:val="24"/>
        </w:numPr>
        <w:rPr>
          <w:rFonts w:ascii="Arial" w:hAnsi="Arial" w:cs="Arial"/>
          <w:color w:val="000000" w:themeColor="text1"/>
        </w:rPr>
      </w:pPr>
      <w:r w:rsidRPr="00993A81">
        <w:rPr>
          <w:rFonts w:ascii="Arial" w:hAnsi="Arial" w:cs="Arial"/>
          <w:color w:val="000000" w:themeColor="text1"/>
        </w:rPr>
        <w:t xml:space="preserve">FMA SWIFT Current FY24 is due to GOHSEP in FEMA Go on March </w:t>
      </w:r>
      <w:proofErr w:type="gramStart"/>
      <w:r w:rsidRPr="00993A81">
        <w:rPr>
          <w:rFonts w:ascii="Arial" w:hAnsi="Arial" w:cs="Arial"/>
          <w:color w:val="000000" w:themeColor="text1"/>
        </w:rPr>
        <w:t>16</w:t>
      </w:r>
      <w:r w:rsidRPr="00993A81">
        <w:rPr>
          <w:rFonts w:ascii="Arial" w:hAnsi="Arial" w:cs="Arial"/>
          <w:color w:val="000000" w:themeColor="text1"/>
          <w:vertAlign w:val="superscript"/>
        </w:rPr>
        <w:t>th</w:t>
      </w:r>
      <w:proofErr w:type="gramEnd"/>
      <w:r w:rsidRPr="00993A81">
        <w:rPr>
          <w:rFonts w:ascii="Arial" w:hAnsi="Arial" w:cs="Arial"/>
          <w:color w:val="000000" w:themeColor="text1"/>
          <w:vertAlign w:val="superscript"/>
        </w:rPr>
        <w:t xml:space="preserve"> </w:t>
      </w:r>
      <w:r w:rsidRPr="00993A81">
        <w:rPr>
          <w:rFonts w:ascii="Arial" w:hAnsi="Arial" w:cs="Arial"/>
          <w:color w:val="000000" w:themeColor="text1"/>
        </w:rPr>
        <w:t>(internal deadline).</w:t>
      </w:r>
    </w:p>
    <w:p w:rsidR="00620528" w:rsidRPr="00993A81" w:rsidRDefault="00620528" w:rsidP="00620528">
      <w:pPr>
        <w:pStyle w:val="ListParagraph"/>
        <w:numPr>
          <w:ilvl w:val="0"/>
          <w:numId w:val="24"/>
        </w:numPr>
        <w:rPr>
          <w:rFonts w:ascii="Arial" w:hAnsi="Arial" w:cs="Arial"/>
          <w:color w:val="000000" w:themeColor="text1"/>
        </w:rPr>
      </w:pPr>
      <w:r w:rsidRPr="00993A81">
        <w:rPr>
          <w:rFonts w:ascii="Arial" w:hAnsi="Arial" w:cs="Arial"/>
          <w:color w:val="000000" w:themeColor="text1"/>
        </w:rPr>
        <w:t xml:space="preserve">Traditional FMA and BRICK due to GOHSEP in FEMA Go on March </w:t>
      </w:r>
      <w:proofErr w:type="gramStart"/>
      <w:r w:rsidRPr="00993A81">
        <w:rPr>
          <w:rFonts w:ascii="Arial" w:hAnsi="Arial" w:cs="Arial"/>
          <w:color w:val="000000" w:themeColor="text1"/>
        </w:rPr>
        <w:t>18</w:t>
      </w:r>
      <w:r w:rsidRPr="00993A81">
        <w:rPr>
          <w:rFonts w:ascii="Arial" w:hAnsi="Arial" w:cs="Arial"/>
          <w:color w:val="000000" w:themeColor="text1"/>
          <w:vertAlign w:val="superscript"/>
        </w:rPr>
        <w:t>th</w:t>
      </w:r>
      <w:proofErr w:type="gramEnd"/>
      <w:r w:rsidRPr="00993A81">
        <w:rPr>
          <w:rFonts w:ascii="Arial" w:hAnsi="Arial" w:cs="Arial"/>
          <w:color w:val="000000" w:themeColor="text1"/>
        </w:rPr>
        <w:t xml:space="preserve"> (internal deadline).   </w:t>
      </w:r>
    </w:p>
    <w:p w:rsidR="00620528" w:rsidRPr="00993A81" w:rsidRDefault="00620528" w:rsidP="00620528">
      <w:pPr>
        <w:pStyle w:val="ListParagraph"/>
        <w:numPr>
          <w:ilvl w:val="0"/>
          <w:numId w:val="24"/>
        </w:numPr>
        <w:rPr>
          <w:rFonts w:ascii="Arial" w:hAnsi="Arial" w:cs="Arial"/>
          <w:color w:val="000000" w:themeColor="text1"/>
        </w:rPr>
      </w:pPr>
      <w:r w:rsidRPr="00993A81">
        <w:rPr>
          <w:rFonts w:ascii="Arial" w:hAnsi="Arial" w:cs="Arial"/>
          <w:color w:val="000000" w:themeColor="text1"/>
        </w:rPr>
        <w:t>FEMA has pulled back all NOFOs; reviewing for consistency with the President’s directives.</w:t>
      </w:r>
    </w:p>
    <w:p w:rsidR="00620528" w:rsidRPr="00993A81" w:rsidRDefault="00620528" w:rsidP="00620528">
      <w:pPr>
        <w:pStyle w:val="ListParagraph"/>
        <w:numPr>
          <w:ilvl w:val="0"/>
          <w:numId w:val="24"/>
        </w:numPr>
        <w:rPr>
          <w:rFonts w:ascii="Arial" w:hAnsi="Arial" w:cs="Arial"/>
          <w:color w:val="000000" w:themeColor="text1"/>
        </w:rPr>
      </w:pPr>
      <w:r w:rsidRPr="00993A81">
        <w:rPr>
          <w:rFonts w:ascii="Arial" w:hAnsi="Arial" w:cs="Arial"/>
          <w:color w:val="000000" w:themeColor="text1"/>
        </w:rPr>
        <w:t xml:space="preserve">Other GOHSEP personnel assisting Grants Division with </w:t>
      </w:r>
      <w:proofErr w:type="gramStart"/>
      <w:r w:rsidRPr="00993A81">
        <w:rPr>
          <w:rFonts w:ascii="Arial" w:hAnsi="Arial" w:cs="Arial"/>
          <w:color w:val="000000" w:themeColor="text1"/>
        </w:rPr>
        <w:t>back log</w:t>
      </w:r>
      <w:proofErr w:type="gramEnd"/>
      <w:r w:rsidRPr="00993A81">
        <w:rPr>
          <w:rFonts w:ascii="Arial" w:hAnsi="Arial" w:cs="Arial"/>
          <w:color w:val="000000" w:themeColor="text1"/>
        </w:rPr>
        <w:t xml:space="preserve"> of payments, as well as applications in the system that need to be approved.</w:t>
      </w:r>
    </w:p>
    <w:p w:rsidR="00620528" w:rsidRPr="00993A81" w:rsidRDefault="00620528" w:rsidP="00620528">
      <w:pPr>
        <w:pStyle w:val="ListParagraph"/>
        <w:numPr>
          <w:ilvl w:val="0"/>
          <w:numId w:val="24"/>
        </w:numPr>
        <w:rPr>
          <w:rFonts w:ascii="Arial" w:hAnsi="Arial" w:cs="Arial"/>
          <w:color w:val="000000" w:themeColor="text1"/>
        </w:rPr>
      </w:pPr>
      <w:proofErr w:type="gramStart"/>
      <w:r w:rsidRPr="00993A81">
        <w:rPr>
          <w:rFonts w:ascii="Arial" w:hAnsi="Arial" w:cs="Arial"/>
          <w:color w:val="000000" w:themeColor="text1"/>
        </w:rPr>
        <w:t>FEMA’s</w:t>
      </w:r>
      <w:proofErr w:type="gramEnd"/>
      <w:r w:rsidRPr="00993A81">
        <w:rPr>
          <w:rFonts w:ascii="Arial" w:hAnsi="Arial" w:cs="Arial"/>
          <w:color w:val="000000" w:themeColor="text1"/>
        </w:rPr>
        <w:t xml:space="preserve"> funding holds and extension remain the same as last month.</w:t>
      </w:r>
    </w:p>
    <w:p w:rsidR="00620528" w:rsidRPr="00993A81" w:rsidRDefault="00620528" w:rsidP="00620528">
      <w:pPr>
        <w:pStyle w:val="ListParagraph"/>
        <w:numPr>
          <w:ilvl w:val="1"/>
          <w:numId w:val="24"/>
        </w:numPr>
        <w:rPr>
          <w:rFonts w:ascii="Arial" w:hAnsi="Arial" w:cs="Arial"/>
          <w:color w:val="000000" w:themeColor="text1"/>
        </w:rPr>
      </w:pPr>
      <w:r w:rsidRPr="00993A81">
        <w:rPr>
          <w:rFonts w:ascii="Arial" w:hAnsi="Arial" w:cs="Arial"/>
          <w:color w:val="000000" w:themeColor="text1"/>
        </w:rPr>
        <w:t>FY21 NSGP, FY22 EMPG, FY21 SHSP, and FY21 OPSG are on hold as of now.  FEMA may do a batch release but the date is unknown.</w:t>
      </w:r>
    </w:p>
    <w:p w:rsidR="00620528" w:rsidRDefault="00620528" w:rsidP="00620528">
      <w:pPr>
        <w:rPr>
          <w:rFonts w:ascii="Arial" w:hAnsi="Arial" w:cs="Arial"/>
          <w:color w:val="000000" w:themeColor="text1"/>
          <w:highlight w:val="yellow"/>
        </w:rPr>
      </w:pPr>
    </w:p>
    <w:p w:rsidR="00620528" w:rsidRPr="00E967B4" w:rsidRDefault="00620528" w:rsidP="00620528">
      <w:pPr>
        <w:jc w:val="both"/>
        <w:rPr>
          <w:rFonts w:ascii="Arial" w:hAnsi="Arial" w:cs="Arial"/>
          <w:b/>
        </w:rPr>
      </w:pPr>
      <w:r w:rsidRPr="00E967B4">
        <w:rPr>
          <w:rFonts w:ascii="Arial" w:hAnsi="Arial" w:cs="Arial"/>
          <w:b/>
        </w:rPr>
        <w:t>Financial Operations and Administration Updates</w:t>
      </w:r>
    </w:p>
    <w:p w:rsidR="00620528" w:rsidRPr="00E967B4" w:rsidRDefault="00620528" w:rsidP="00620528">
      <w:pPr>
        <w:rPr>
          <w:rFonts w:ascii="Arial" w:hAnsi="Arial" w:cs="Arial"/>
          <w:color w:val="000000" w:themeColor="text1"/>
        </w:rPr>
      </w:pPr>
      <w:r w:rsidRPr="00E967B4">
        <w:rPr>
          <w:rFonts w:ascii="Arial" w:hAnsi="Arial" w:cs="Arial"/>
          <w:color w:val="000000" w:themeColor="text1"/>
        </w:rPr>
        <w:t xml:space="preserve">Laura Beth Lott, </w:t>
      </w:r>
      <w:proofErr w:type="spellStart"/>
      <w:r w:rsidRPr="00E967B4">
        <w:rPr>
          <w:rFonts w:ascii="Arial" w:hAnsi="Arial" w:cs="Arial"/>
          <w:color w:val="000000" w:themeColor="text1"/>
        </w:rPr>
        <w:t>Asst</w:t>
      </w:r>
      <w:proofErr w:type="spellEnd"/>
      <w:r w:rsidRPr="00E967B4">
        <w:rPr>
          <w:rFonts w:ascii="Arial" w:hAnsi="Arial" w:cs="Arial"/>
          <w:color w:val="000000" w:themeColor="text1"/>
        </w:rPr>
        <w:t xml:space="preserve"> Director Financial Operations and Administration</w:t>
      </w:r>
    </w:p>
    <w:p w:rsidR="00620528" w:rsidRPr="00636D40" w:rsidRDefault="00620528" w:rsidP="00620528">
      <w:pPr>
        <w:rPr>
          <w:rFonts w:ascii="Arial" w:hAnsi="Arial" w:cs="Arial"/>
          <w:color w:val="000000" w:themeColor="text1"/>
        </w:rPr>
      </w:pPr>
    </w:p>
    <w:p w:rsidR="00620528" w:rsidRPr="004A5560" w:rsidRDefault="00620528" w:rsidP="00620528">
      <w:pPr>
        <w:pStyle w:val="ListParagraph"/>
        <w:numPr>
          <w:ilvl w:val="0"/>
          <w:numId w:val="23"/>
        </w:numPr>
        <w:rPr>
          <w:rFonts w:ascii="Arial" w:hAnsi="Arial" w:cs="Arial"/>
          <w:color w:val="000000" w:themeColor="text1"/>
        </w:rPr>
      </w:pPr>
      <w:r w:rsidRPr="004A5560">
        <w:rPr>
          <w:rFonts w:ascii="Arial" w:hAnsi="Arial" w:cs="Arial"/>
          <w:color w:val="000000" w:themeColor="text1"/>
        </w:rPr>
        <w:t xml:space="preserve">Working on FY25 &amp; FY26.  For FY25, the biggest obstacle is supplemental.  Supplemental is money that we requested from the Legislature to supplement our FY25 budget.  It is likely that the SERF </w:t>
      </w:r>
      <w:proofErr w:type="gramStart"/>
      <w:r w:rsidRPr="004A5560">
        <w:rPr>
          <w:rFonts w:ascii="Arial" w:hAnsi="Arial" w:cs="Arial"/>
          <w:color w:val="000000" w:themeColor="text1"/>
        </w:rPr>
        <w:t>will be used</w:t>
      </w:r>
      <w:proofErr w:type="gramEnd"/>
      <w:r w:rsidRPr="004A5560">
        <w:rPr>
          <w:rFonts w:ascii="Arial" w:hAnsi="Arial" w:cs="Arial"/>
          <w:color w:val="000000" w:themeColor="text1"/>
        </w:rPr>
        <w:t xml:space="preserve"> and then the federal reimbursement will be used to replenish the SERF.</w:t>
      </w:r>
    </w:p>
    <w:p w:rsidR="00620528" w:rsidRPr="004A5560" w:rsidRDefault="00620528" w:rsidP="00620528">
      <w:pPr>
        <w:pStyle w:val="ListParagraph"/>
        <w:numPr>
          <w:ilvl w:val="1"/>
          <w:numId w:val="23"/>
        </w:numPr>
        <w:rPr>
          <w:rFonts w:ascii="Arial" w:hAnsi="Arial" w:cs="Arial"/>
          <w:color w:val="000000" w:themeColor="text1"/>
        </w:rPr>
      </w:pPr>
      <w:r w:rsidRPr="004A5560">
        <w:rPr>
          <w:rFonts w:ascii="Arial" w:hAnsi="Arial" w:cs="Arial"/>
          <w:color w:val="000000" w:themeColor="text1"/>
        </w:rPr>
        <w:t>Senate Finance meeting on 3/10/2025 focused on FY 26 budget; budget will likely remain the same for FY26.</w:t>
      </w:r>
    </w:p>
    <w:p w:rsidR="00620528" w:rsidRDefault="00620528" w:rsidP="00620528">
      <w:pPr>
        <w:pStyle w:val="ListParagraph"/>
        <w:numPr>
          <w:ilvl w:val="1"/>
          <w:numId w:val="23"/>
        </w:numPr>
        <w:rPr>
          <w:rFonts w:ascii="Arial" w:hAnsi="Arial" w:cs="Arial"/>
          <w:color w:val="000000" w:themeColor="text1"/>
        </w:rPr>
      </w:pPr>
      <w:r w:rsidRPr="004A5560">
        <w:rPr>
          <w:rFonts w:ascii="Arial" w:hAnsi="Arial" w:cs="Arial"/>
          <w:color w:val="000000" w:themeColor="text1"/>
        </w:rPr>
        <w:t xml:space="preserve">$1.8M new money for FY26 for LWIN that was supported and </w:t>
      </w:r>
      <w:r w:rsidR="00EF4ADA">
        <w:rPr>
          <w:rFonts w:ascii="Arial" w:hAnsi="Arial" w:cs="Arial"/>
          <w:color w:val="000000" w:themeColor="text1"/>
        </w:rPr>
        <w:t>annualized</w:t>
      </w:r>
      <w:r>
        <w:rPr>
          <w:rFonts w:ascii="Arial" w:hAnsi="Arial" w:cs="Arial"/>
          <w:color w:val="000000" w:themeColor="text1"/>
        </w:rPr>
        <w:t xml:space="preserve"> positions that transferred to GOHSEP for cyber.</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Met with Department of Administration and asked for an appeal for them to consider additional positions for GOHSEP and to consider additional money for the </w:t>
      </w:r>
      <w:r w:rsidR="00EF4ADA">
        <w:rPr>
          <w:rFonts w:ascii="Arial" w:hAnsi="Arial" w:cs="Arial"/>
          <w:color w:val="000000" w:themeColor="text1"/>
        </w:rPr>
        <w:t>drone</w:t>
      </w:r>
      <w:r>
        <w:rPr>
          <w:rFonts w:ascii="Arial" w:hAnsi="Arial" w:cs="Arial"/>
          <w:color w:val="000000" w:themeColor="text1"/>
        </w:rPr>
        <w:t xml:space="preserve"> program and AI.  At this point, it </w:t>
      </w:r>
      <w:proofErr w:type="gramStart"/>
      <w:r>
        <w:rPr>
          <w:rFonts w:ascii="Arial" w:hAnsi="Arial" w:cs="Arial"/>
          <w:color w:val="000000" w:themeColor="text1"/>
        </w:rPr>
        <w:t>has not been supported</w:t>
      </w:r>
      <w:proofErr w:type="gramEnd"/>
      <w:r>
        <w:rPr>
          <w:rFonts w:ascii="Arial" w:hAnsi="Arial" w:cs="Arial"/>
          <w:color w:val="000000" w:themeColor="text1"/>
        </w:rPr>
        <w:t>.</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Senate Finance meeting went well.  Next meeting scheduled for March </w:t>
      </w:r>
      <w:proofErr w:type="gramStart"/>
      <w:r>
        <w:rPr>
          <w:rFonts w:ascii="Arial" w:hAnsi="Arial" w:cs="Arial"/>
          <w:color w:val="000000" w:themeColor="text1"/>
        </w:rPr>
        <w:t>24</w:t>
      </w:r>
      <w:r w:rsidRPr="004A5560">
        <w:rPr>
          <w:rFonts w:ascii="Arial" w:hAnsi="Arial" w:cs="Arial"/>
          <w:color w:val="000000" w:themeColor="text1"/>
          <w:vertAlign w:val="superscript"/>
        </w:rPr>
        <w:t>th</w:t>
      </w:r>
      <w:proofErr w:type="gramEnd"/>
      <w:r>
        <w:rPr>
          <w:rFonts w:ascii="Arial" w:hAnsi="Arial" w:cs="Arial"/>
          <w:color w:val="000000" w:themeColor="text1"/>
        </w:rPr>
        <w:t>.</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lastRenderedPageBreak/>
        <w:t xml:space="preserve">$42M reduction in budget for FY26, but this is normal.  Cuts are non-recurring and completely expected.  Budget is broken down into two categories: Recurring and Non-recurring.  Recurring means we </w:t>
      </w:r>
      <w:proofErr w:type="gramStart"/>
      <w:r>
        <w:rPr>
          <w:rFonts w:ascii="Arial" w:hAnsi="Arial" w:cs="Arial"/>
          <w:color w:val="000000" w:themeColor="text1"/>
        </w:rPr>
        <w:t>are funded</w:t>
      </w:r>
      <w:proofErr w:type="gramEnd"/>
      <w:r>
        <w:rPr>
          <w:rFonts w:ascii="Arial" w:hAnsi="Arial" w:cs="Arial"/>
          <w:color w:val="000000" w:themeColor="text1"/>
        </w:rPr>
        <w:t xml:space="preserve"> every year pending some kind of drastic cut.  Supplemental funding </w:t>
      </w:r>
      <w:proofErr w:type="gramStart"/>
      <w:r>
        <w:rPr>
          <w:rFonts w:ascii="Arial" w:hAnsi="Arial" w:cs="Arial"/>
          <w:color w:val="000000" w:themeColor="text1"/>
        </w:rPr>
        <w:t>is considered</w:t>
      </w:r>
      <w:proofErr w:type="gramEnd"/>
      <w:r>
        <w:rPr>
          <w:rFonts w:ascii="Arial" w:hAnsi="Arial" w:cs="Arial"/>
          <w:color w:val="000000" w:themeColor="text1"/>
        </w:rPr>
        <w:t xml:space="preserve"> non-recurring.  They will give you the money, but you will not get it again.  It also has to be re-requested.  A good example of non-recurring is the purchasing of vehicles.  If the vehicles have not come in yet, that money </w:t>
      </w:r>
      <w:proofErr w:type="gramStart"/>
      <w:r>
        <w:rPr>
          <w:rFonts w:ascii="Arial" w:hAnsi="Arial" w:cs="Arial"/>
          <w:color w:val="000000" w:themeColor="text1"/>
        </w:rPr>
        <w:t>will be rolled</w:t>
      </w:r>
      <w:proofErr w:type="gramEnd"/>
      <w:r>
        <w:rPr>
          <w:rFonts w:ascii="Arial" w:hAnsi="Arial" w:cs="Arial"/>
          <w:color w:val="000000" w:themeColor="text1"/>
        </w:rPr>
        <w:t xml:space="preserve"> into next year’s recurring.</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No reductions of service to you as Regions or Parishes. </w:t>
      </w:r>
    </w:p>
    <w:p w:rsidR="00620528" w:rsidRDefault="00620528" w:rsidP="00620528">
      <w:pPr>
        <w:pStyle w:val="ListParagraph"/>
        <w:numPr>
          <w:ilvl w:val="0"/>
          <w:numId w:val="23"/>
        </w:numPr>
        <w:rPr>
          <w:rFonts w:ascii="Arial" w:hAnsi="Arial" w:cs="Arial"/>
          <w:color w:val="000000" w:themeColor="text1"/>
        </w:rPr>
      </w:pPr>
      <w:r>
        <w:rPr>
          <w:rFonts w:ascii="Arial" w:hAnsi="Arial" w:cs="Arial"/>
          <w:color w:val="000000" w:themeColor="text1"/>
        </w:rPr>
        <w:t>Slight personnel changes coming; working through interviews and distributing duties between purchasing and invoicing.  Hoping to expedite both processes.</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Governor Landry asked GOHSEP to identify possible efficiencies, or money, for FY25 &amp; FY26.  They felt like a request to repurpose those back into GOHSEP was valid.  Feels like GOHSEP is in good shape going forward.</w:t>
      </w:r>
    </w:p>
    <w:p w:rsidR="00620528" w:rsidRDefault="00620528" w:rsidP="00620528">
      <w:pPr>
        <w:pStyle w:val="ListParagraph"/>
        <w:numPr>
          <w:ilvl w:val="0"/>
          <w:numId w:val="23"/>
        </w:numPr>
        <w:rPr>
          <w:rFonts w:ascii="Arial" w:hAnsi="Arial" w:cs="Arial"/>
          <w:color w:val="000000" w:themeColor="text1"/>
        </w:rPr>
      </w:pPr>
      <w:r>
        <w:rPr>
          <w:rFonts w:ascii="Arial" w:hAnsi="Arial" w:cs="Arial"/>
          <w:color w:val="000000" w:themeColor="text1"/>
        </w:rPr>
        <w:t xml:space="preserve">Suggested that concerns about schools </w:t>
      </w:r>
      <w:proofErr w:type="gramStart"/>
      <w:r>
        <w:rPr>
          <w:rFonts w:ascii="Arial" w:hAnsi="Arial" w:cs="Arial"/>
          <w:color w:val="000000" w:themeColor="text1"/>
        </w:rPr>
        <w:t>be brought</w:t>
      </w:r>
      <w:proofErr w:type="gramEnd"/>
      <w:r>
        <w:rPr>
          <w:rFonts w:ascii="Arial" w:hAnsi="Arial" w:cs="Arial"/>
          <w:color w:val="000000" w:themeColor="text1"/>
        </w:rPr>
        <w:t xml:space="preserve"> to Legislature’s attention.</w:t>
      </w:r>
    </w:p>
    <w:p w:rsidR="00620528" w:rsidRDefault="00620528" w:rsidP="00620528">
      <w:pPr>
        <w:rPr>
          <w:rFonts w:ascii="Arial" w:hAnsi="Arial" w:cs="Arial"/>
          <w:color w:val="000000" w:themeColor="text1"/>
        </w:rPr>
      </w:pPr>
    </w:p>
    <w:p w:rsidR="00620528" w:rsidRPr="00E967B4" w:rsidRDefault="00620528" w:rsidP="00620528">
      <w:pPr>
        <w:jc w:val="both"/>
        <w:rPr>
          <w:rFonts w:ascii="Arial" w:hAnsi="Arial" w:cs="Arial"/>
          <w:b/>
        </w:rPr>
      </w:pPr>
      <w:r>
        <w:rPr>
          <w:rFonts w:ascii="Arial" w:hAnsi="Arial" w:cs="Arial"/>
          <w:b/>
        </w:rPr>
        <w:t>Emergency Management Updates</w:t>
      </w:r>
    </w:p>
    <w:p w:rsidR="00620528" w:rsidRPr="00E967B4" w:rsidRDefault="00620528" w:rsidP="00620528">
      <w:pPr>
        <w:rPr>
          <w:rFonts w:ascii="Arial" w:hAnsi="Arial" w:cs="Arial"/>
          <w:color w:val="000000" w:themeColor="text1"/>
        </w:rPr>
      </w:pPr>
      <w:r>
        <w:rPr>
          <w:rFonts w:ascii="Arial" w:hAnsi="Arial" w:cs="Arial"/>
          <w:color w:val="000000" w:themeColor="text1"/>
        </w:rPr>
        <w:t>Mark Ward</w:t>
      </w:r>
      <w:r w:rsidRPr="00E967B4">
        <w:rPr>
          <w:rFonts w:ascii="Arial" w:hAnsi="Arial" w:cs="Arial"/>
          <w:color w:val="000000" w:themeColor="text1"/>
        </w:rPr>
        <w:t xml:space="preserve">, </w:t>
      </w:r>
      <w:proofErr w:type="spellStart"/>
      <w:r w:rsidRPr="00E967B4">
        <w:rPr>
          <w:rFonts w:ascii="Arial" w:hAnsi="Arial" w:cs="Arial"/>
          <w:color w:val="000000" w:themeColor="text1"/>
        </w:rPr>
        <w:t>Asst</w:t>
      </w:r>
      <w:proofErr w:type="spellEnd"/>
      <w:r w:rsidRPr="00E967B4">
        <w:rPr>
          <w:rFonts w:ascii="Arial" w:hAnsi="Arial" w:cs="Arial"/>
          <w:color w:val="000000" w:themeColor="text1"/>
        </w:rPr>
        <w:t xml:space="preserve"> Director </w:t>
      </w:r>
      <w:r>
        <w:rPr>
          <w:rFonts w:ascii="Arial" w:hAnsi="Arial" w:cs="Arial"/>
          <w:color w:val="000000" w:themeColor="text1"/>
        </w:rPr>
        <w:t>Emergency Management</w:t>
      </w:r>
    </w:p>
    <w:p w:rsidR="00620528" w:rsidRPr="00D9310F" w:rsidRDefault="00620528" w:rsidP="00620528">
      <w:pPr>
        <w:rPr>
          <w:rFonts w:ascii="Arial" w:hAnsi="Arial" w:cs="Arial"/>
          <w:color w:val="000000" w:themeColor="text1"/>
        </w:rPr>
      </w:pPr>
      <w:r w:rsidRPr="00D9310F">
        <w:rPr>
          <w:rFonts w:ascii="Arial" w:hAnsi="Arial" w:cs="Arial"/>
          <w:color w:val="000000" w:themeColor="text1"/>
        </w:rPr>
        <w:t xml:space="preserve">   </w:t>
      </w:r>
    </w:p>
    <w:p w:rsidR="00620528" w:rsidRDefault="00620528" w:rsidP="00620528">
      <w:pPr>
        <w:pStyle w:val="ListParagraph"/>
        <w:numPr>
          <w:ilvl w:val="0"/>
          <w:numId w:val="23"/>
        </w:numPr>
        <w:rPr>
          <w:rFonts w:ascii="Arial" w:hAnsi="Arial" w:cs="Arial"/>
          <w:color w:val="000000" w:themeColor="text1"/>
        </w:rPr>
      </w:pPr>
      <w:proofErr w:type="gramStart"/>
      <w:r w:rsidRPr="008B0DA6">
        <w:rPr>
          <w:rFonts w:ascii="Arial" w:hAnsi="Arial" w:cs="Arial"/>
          <w:color w:val="000000" w:themeColor="text1"/>
        </w:rPr>
        <w:t>65 Day</w:t>
      </w:r>
      <w:proofErr w:type="gramEnd"/>
      <w:r w:rsidRPr="008B0DA6">
        <w:rPr>
          <w:rFonts w:ascii="Arial" w:hAnsi="Arial" w:cs="Arial"/>
          <w:color w:val="000000" w:themeColor="text1"/>
        </w:rPr>
        <w:t xml:space="preserve"> recap- all Executives or Assistant Directors put together an Executive Summary on what that looked like for their division.  We are putting that together and will get that out to everyone soon.  Also working to combine all AARs for mass causality event, Mardi </w:t>
      </w:r>
      <w:proofErr w:type="gramStart"/>
      <w:r w:rsidRPr="008B0DA6">
        <w:rPr>
          <w:rFonts w:ascii="Arial" w:hAnsi="Arial" w:cs="Arial"/>
          <w:color w:val="000000" w:themeColor="text1"/>
        </w:rPr>
        <w:t>Gras</w:t>
      </w:r>
      <w:proofErr w:type="gramEnd"/>
      <w:r w:rsidRPr="008B0DA6">
        <w:rPr>
          <w:rFonts w:ascii="Arial" w:hAnsi="Arial" w:cs="Arial"/>
          <w:color w:val="000000" w:themeColor="text1"/>
        </w:rPr>
        <w:t>, and Super Bowl into one giant AAR to publish out.</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 xml:space="preserve">Lesson learned during the last 65 days was a common operating picture.  Moving forward GOHSEP will be used </w:t>
      </w:r>
      <w:r w:rsidR="00EF4ADA">
        <w:rPr>
          <w:rFonts w:ascii="Arial" w:hAnsi="Arial" w:cs="Arial"/>
          <w:color w:val="000000" w:themeColor="text1"/>
        </w:rPr>
        <w:t xml:space="preserve">ESRI </w:t>
      </w:r>
      <w:r>
        <w:rPr>
          <w:rFonts w:ascii="Arial" w:hAnsi="Arial" w:cs="Arial"/>
          <w:color w:val="000000" w:themeColor="text1"/>
        </w:rPr>
        <w:t>products.</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Identified a gap with some of other state agencies and stakeholders.</w:t>
      </w:r>
    </w:p>
    <w:p w:rsidR="00620528" w:rsidRPr="008B0DA6"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Will be hosting a GIS Emergency Managers workshop in November</w:t>
      </w:r>
      <w:proofErr w:type="gramStart"/>
      <w:r>
        <w:rPr>
          <w:rFonts w:ascii="Arial" w:hAnsi="Arial" w:cs="Arial"/>
          <w:color w:val="000000" w:themeColor="text1"/>
        </w:rPr>
        <w:t>;</w:t>
      </w:r>
      <w:proofErr w:type="gramEnd"/>
      <w:r>
        <w:rPr>
          <w:rFonts w:ascii="Arial" w:hAnsi="Arial" w:cs="Arial"/>
          <w:color w:val="000000" w:themeColor="text1"/>
        </w:rPr>
        <w:t xml:space="preserve"> more to follow.</w:t>
      </w:r>
    </w:p>
    <w:p w:rsidR="00620528" w:rsidRPr="008B0DA6" w:rsidRDefault="00620528" w:rsidP="00620528">
      <w:pPr>
        <w:pStyle w:val="ListParagraph"/>
        <w:numPr>
          <w:ilvl w:val="0"/>
          <w:numId w:val="23"/>
        </w:numPr>
        <w:rPr>
          <w:rFonts w:ascii="Arial" w:hAnsi="Arial" w:cs="Arial"/>
          <w:color w:val="000000" w:themeColor="text1"/>
        </w:rPr>
      </w:pPr>
      <w:r w:rsidRPr="008B0DA6">
        <w:rPr>
          <w:rFonts w:ascii="Arial" w:hAnsi="Arial" w:cs="Arial"/>
          <w:color w:val="000000" w:themeColor="text1"/>
        </w:rPr>
        <w:t xml:space="preserve">FEMA’s side of training is changing.  GOHSEP is trying to change the way that our training is set up.  Most training in the future will be pushed through the University </w:t>
      </w:r>
      <w:proofErr w:type="gramStart"/>
      <w:r w:rsidRPr="008B0DA6">
        <w:rPr>
          <w:rFonts w:ascii="Arial" w:hAnsi="Arial" w:cs="Arial"/>
          <w:color w:val="000000" w:themeColor="text1"/>
        </w:rPr>
        <w:t>of</w:t>
      </w:r>
      <w:proofErr w:type="gramEnd"/>
      <w:r w:rsidRPr="008B0DA6">
        <w:rPr>
          <w:rFonts w:ascii="Arial" w:hAnsi="Arial" w:cs="Arial"/>
          <w:color w:val="000000" w:themeColor="text1"/>
        </w:rPr>
        <w:t xml:space="preserve"> Lafayette (ULL). </w:t>
      </w:r>
    </w:p>
    <w:p w:rsidR="00620528" w:rsidRDefault="00620528" w:rsidP="00620528">
      <w:pPr>
        <w:pStyle w:val="ListParagraph"/>
        <w:numPr>
          <w:ilvl w:val="1"/>
          <w:numId w:val="23"/>
        </w:numPr>
        <w:rPr>
          <w:rFonts w:ascii="Arial" w:hAnsi="Arial" w:cs="Arial"/>
          <w:color w:val="000000" w:themeColor="text1"/>
        </w:rPr>
      </w:pPr>
      <w:r w:rsidRPr="008B0DA6">
        <w:rPr>
          <w:rFonts w:ascii="Arial" w:hAnsi="Arial" w:cs="Arial"/>
          <w:color w:val="000000" w:themeColor="text1"/>
        </w:rPr>
        <w:t xml:space="preserve">Encouraged all to look for courses on STEMS; GOHSEP pays for hotel </w:t>
      </w:r>
      <w:r>
        <w:rPr>
          <w:rFonts w:ascii="Arial" w:hAnsi="Arial" w:cs="Arial"/>
          <w:color w:val="000000" w:themeColor="text1"/>
        </w:rPr>
        <w:t>and meals</w:t>
      </w:r>
      <w:r w:rsidRPr="008B0DA6">
        <w:rPr>
          <w:rFonts w:ascii="Arial" w:hAnsi="Arial" w:cs="Arial"/>
          <w:color w:val="000000" w:themeColor="text1"/>
        </w:rPr>
        <w:t>.</w:t>
      </w:r>
    </w:p>
    <w:p w:rsidR="00620528" w:rsidRPr="002B0323" w:rsidRDefault="00620528" w:rsidP="00620528">
      <w:pPr>
        <w:pStyle w:val="ListParagraph"/>
        <w:numPr>
          <w:ilvl w:val="0"/>
          <w:numId w:val="23"/>
        </w:numPr>
        <w:rPr>
          <w:rFonts w:ascii="Arial" w:hAnsi="Arial" w:cs="Arial"/>
          <w:color w:val="000000" w:themeColor="text1"/>
        </w:rPr>
      </w:pPr>
      <w:r w:rsidRPr="002B0323">
        <w:rPr>
          <w:rFonts w:ascii="Arial" w:hAnsi="Arial" w:cs="Arial"/>
          <w:color w:val="000000" w:themeColor="text1"/>
        </w:rPr>
        <w:t>Statewide Exercise in April; finalizing those plans.</w:t>
      </w:r>
    </w:p>
    <w:p w:rsidR="00620528" w:rsidRPr="002B0323" w:rsidRDefault="00620528" w:rsidP="00620528">
      <w:pPr>
        <w:pStyle w:val="ListParagraph"/>
        <w:numPr>
          <w:ilvl w:val="0"/>
          <w:numId w:val="23"/>
        </w:numPr>
        <w:rPr>
          <w:rFonts w:ascii="Arial" w:hAnsi="Arial" w:cs="Arial"/>
          <w:color w:val="000000" w:themeColor="text1"/>
        </w:rPr>
      </w:pPr>
      <w:r w:rsidRPr="002B0323">
        <w:rPr>
          <w:rFonts w:ascii="Arial" w:hAnsi="Arial" w:cs="Arial"/>
          <w:color w:val="000000" w:themeColor="text1"/>
        </w:rPr>
        <w:t>Regional Hurricane meetings; GOHSEP is taking on a stronger role.  One thing they need from the parishes is help identifying gaps in your response.</w:t>
      </w:r>
    </w:p>
    <w:p w:rsidR="00620528" w:rsidRPr="002B0323" w:rsidRDefault="00620528" w:rsidP="00620528">
      <w:pPr>
        <w:pStyle w:val="ListParagraph"/>
        <w:numPr>
          <w:ilvl w:val="1"/>
          <w:numId w:val="23"/>
        </w:numPr>
        <w:rPr>
          <w:rFonts w:ascii="Arial" w:hAnsi="Arial" w:cs="Arial"/>
          <w:color w:val="000000" w:themeColor="text1"/>
        </w:rPr>
      </w:pPr>
      <w:r w:rsidRPr="002B0323">
        <w:rPr>
          <w:rFonts w:ascii="Arial" w:hAnsi="Arial" w:cs="Arial"/>
          <w:color w:val="000000" w:themeColor="text1"/>
        </w:rPr>
        <w:t>Goal is to bring in ESF Staff, Regional Staff, and District Staff- including but not limited to DOTD, Wildlife and Fisheries, LSP, and so on to meet those folks face to face.</w:t>
      </w:r>
    </w:p>
    <w:p w:rsidR="00620528" w:rsidRPr="002B0323" w:rsidRDefault="00620528" w:rsidP="00620528">
      <w:pPr>
        <w:pStyle w:val="ListParagraph"/>
        <w:numPr>
          <w:ilvl w:val="0"/>
          <w:numId w:val="23"/>
        </w:numPr>
        <w:rPr>
          <w:rFonts w:ascii="Arial" w:hAnsi="Arial" w:cs="Arial"/>
          <w:color w:val="000000" w:themeColor="text1"/>
        </w:rPr>
      </w:pPr>
      <w:r w:rsidRPr="002B0323">
        <w:rPr>
          <w:rFonts w:ascii="Arial" w:hAnsi="Arial" w:cs="Arial"/>
          <w:color w:val="000000" w:themeColor="text1"/>
        </w:rPr>
        <w:t xml:space="preserve">ESF Quarterly meeting to </w:t>
      </w:r>
      <w:proofErr w:type="gramStart"/>
      <w:r w:rsidRPr="002B0323">
        <w:rPr>
          <w:rFonts w:ascii="Arial" w:hAnsi="Arial" w:cs="Arial"/>
          <w:color w:val="000000" w:themeColor="text1"/>
        </w:rPr>
        <w:t>be held</w:t>
      </w:r>
      <w:proofErr w:type="gramEnd"/>
      <w:r w:rsidRPr="002B0323">
        <w:rPr>
          <w:rFonts w:ascii="Arial" w:hAnsi="Arial" w:cs="Arial"/>
          <w:color w:val="000000" w:themeColor="text1"/>
        </w:rPr>
        <w:t xml:space="preserve"> on 3/13.</w:t>
      </w:r>
    </w:p>
    <w:p w:rsidR="00620528" w:rsidRPr="002B0323" w:rsidRDefault="00620528" w:rsidP="00620528">
      <w:pPr>
        <w:pStyle w:val="ListParagraph"/>
        <w:numPr>
          <w:ilvl w:val="0"/>
          <w:numId w:val="23"/>
        </w:numPr>
        <w:rPr>
          <w:rFonts w:ascii="Arial" w:hAnsi="Arial" w:cs="Arial"/>
          <w:color w:val="000000" w:themeColor="text1"/>
        </w:rPr>
      </w:pPr>
      <w:r w:rsidRPr="002B0323">
        <w:rPr>
          <w:rFonts w:ascii="Arial" w:hAnsi="Arial" w:cs="Arial"/>
          <w:color w:val="000000" w:themeColor="text1"/>
        </w:rPr>
        <w:t>LEMC coming up; encouraged to sign up.  First day will focus on 20 years since Katrina and Rita- where we were and where we are now.</w:t>
      </w:r>
    </w:p>
    <w:p w:rsidR="00620528" w:rsidRPr="002B0323" w:rsidRDefault="00620528" w:rsidP="00620528">
      <w:pPr>
        <w:pStyle w:val="ListParagraph"/>
        <w:numPr>
          <w:ilvl w:val="0"/>
          <w:numId w:val="23"/>
        </w:numPr>
        <w:rPr>
          <w:rFonts w:ascii="Arial" w:hAnsi="Arial" w:cs="Arial"/>
          <w:color w:val="000000" w:themeColor="text1"/>
        </w:rPr>
      </w:pPr>
      <w:r w:rsidRPr="002B0323">
        <w:rPr>
          <w:rFonts w:ascii="Arial" w:hAnsi="Arial" w:cs="Arial"/>
          <w:color w:val="000000" w:themeColor="text1"/>
        </w:rPr>
        <w:lastRenderedPageBreak/>
        <w:t>Working through EMAT process with intention of being certified.</w:t>
      </w:r>
    </w:p>
    <w:p w:rsidR="00620528" w:rsidRDefault="00620528" w:rsidP="00620528">
      <w:pPr>
        <w:pStyle w:val="ListParagraph"/>
        <w:numPr>
          <w:ilvl w:val="0"/>
          <w:numId w:val="23"/>
        </w:numPr>
        <w:rPr>
          <w:rFonts w:ascii="Arial" w:hAnsi="Arial" w:cs="Arial"/>
          <w:color w:val="000000" w:themeColor="text1"/>
        </w:rPr>
      </w:pPr>
      <w:r w:rsidRPr="002B0323">
        <w:rPr>
          <w:rFonts w:ascii="Arial" w:hAnsi="Arial" w:cs="Arial"/>
          <w:color w:val="000000" w:themeColor="text1"/>
        </w:rPr>
        <w:t>Army Core of Engineers (249</w:t>
      </w:r>
      <w:r w:rsidRPr="002B0323">
        <w:rPr>
          <w:rFonts w:ascii="Arial" w:hAnsi="Arial" w:cs="Arial"/>
          <w:color w:val="000000" w:themeColor="text1"/>
          <w:vertAlign w:val="superscript"/>
        </w:rPr>
        <w:t>th</w:t>
      </w:r>
      <w:r w:rsidRPr="002B0323">
        <w:rPr>
          <w:rFonts w:ascii="Arial" w:hAnsi="Arial" w:cs="Arial"/>
          <w:color w:val="000000" w:themeColor="text1"/>
        </w:rPr>
        <w:t xml:space="preserve">) will be conducting generator assessments in May of this year.  Will try to get as many assessments done as possible during a </w:t>
      </w:r>
      <w:proofErr w:type="gramStart"/>
      <w:r w:rsidRPr="002B0323">
        <w:rPr>
          <w:rFonts w:ascii="Arial" w:hAnsi="Arial" w:cs="Arial"/>
          <w:color w:val="000000" w:themeColor="text1"/>
        </w:rPr>
        <w:t>ten day</w:t>
      </w:r>
      <w:proofErr w:type="gramEnd"/>
      <w:r w:rsidRPr="002B0323">
        <w:rPr>
          <w:rFonts w:ascii="Arial" w:hAnsi="Arial" w:cs="Arial"/>
          <w:color w:val="000000" w:themeColor="text1"/>
        </w:rPr>
        <w:t xml:space="preserve"> period.  Looking at critical infrastructure that do not have automatic hookups and what would they need.</w:t>
      </w:r>
    </w:p>
    <w:p w:rsidR="00620528" w:rsidRDefault="00620528" w:rsidP="00620528">
      <w:pPr>
        <w:rPr>
          <w:rFonts w:ascii="Arial" w:hAnsi="Arial" w:cs="Arial"/>
          <w:color w:val="000000" w:themeColor="text1"/>
        </w:rPr>
      </w:pPr>
    </w:p>
    <w:p w:rsidR="00620528" w:rsidRPr="00E967B4" w:rsidRDefault="00620528" w:rsidP="00620528">
      <w:pPr>
        <w:jc w:val="both"/>
        <w:rPr>
          <w:rFonts w:ascii="Arial" w:hAnsi="Arial" w:cs="Arial"/>
          <w:b/>
        </w:rPr>
      </w:pPr>
      <w:r>
        <w:rPr>
          <w:rFonts w:ascii="Arial" w:hAnsi="Arial" w:cs="Arial"/>
          <w:b/>
        </w:rPr>
        <w:t>Security and Interoperability Updates</w:t>
      </w:r>
    </w:p>
    <w:p w:rsidR="00620528" w:rsidRPr="00E967B4" w:rsidRDefault="00620528" w:rsidP="00620528">
      <w:pPr>
        <w:rPr>
          <w:rFonts w:ascii="Arial" w:hAnsi="Arial" w:cs="Arial"/>
          <w:color w:val="000000" w:themeColor="text1"/>
        </w:rPr>
      </w:pPr>
      <w:r>
        <w:rPr>
          <w:rFonts w:ascii="Arial" w:hAnsi="Arial" w:cs="Arial"/>
          <w:color w:val="000000" w:themeColor="text1"/>
        </w:rPr>
        <w:t>Euclid Talley</w:t>
      </w:r>
      <w:r w:rsidRPr="00E967B4">
        <w:rPr>
          <w:rFonts w:ascii="Arial" w:hAnsi="Arial" w:cs="Arial"/>
          <w:color w:val="000000" w:themeColor="text1"/>
        </w:rPr>
        <w:t xml:space="preserve">, </w:t>
      </w:r>
      <w:proofErr w:type="spellStart"/>
      <w:r w:rsidRPr="00E967B4">
        <w:rPr>
          <w:rFonts w:ascii="Arial" w:hAnsi="Arial" w:cs="Arial"/>
          <w:color w:val="000000" w:themeColor="text1"/>
        </w:rPr>
        <w:t>Asst</w:t>
      </w:r>
      <w:proofErr w:type="spellEnd"/>
      <w:r w:rsidRPr="00E967B4">
        <w:rPr>
          <w:rFonts w:ascii="Arial" w:hAnsi="Arial" w:cs="Arial"/>
          <w:color w:val="000000" w:themeColor="text1"/>
        </w:rPr>
        <w:t xml:space="preserve"> Director </w:t>
      </w:r>
      <w:r>
        <w:rPr>
          <w:rFonts w:ascii="Arial" w:hAnsi="Arial" w:cs="Arial"/>
          <w:color w:val="000000" w:themeColor="text1"/>
        </w:rPr>
        <w:t>Security and Interoperability</w:t>
      </w:r>
    </w:p>
    <w:p w:rsidR="00620528" w:rsidRPr="002B0323" w:rsidRDefault="00620528" w:rsidP="00620528">
      <w:pPr>
        <w:rPr>
          <w:rFonts w:ascii="Arial" w:hAnsi="Arial" w:cs="Arial"/>
          <w:color w:val="000000" w:themeColor="text1"/>
          <w:highlight w:val="yellow"/>
        </w:rPr>
      </w:pPr>
    </w:p>
    <w:p w:rsidR="00620528" w:rsidRPr="00891B52" w:rsidRDefault="00620528" w:rsidP="00620528">
      <w:pPr>
        <w:pStyle w:val="ListParagraph"/>
        <w:numPr>
          <w:ilvl w:val="0"/>
          <w:numId w:val="23"/>
        </w:numPr>
        <w:rPr>
          <w:rFonts w:ascii="Arial" w:hAnsi="Arial" w:cs="Arial"/>
          <w:color w:val="000000" w:themeColor="text1"/>
        </w:rPr>
      </w:pPr>
      <w:proofErr w:type="gramStart"/>
      <w:r w:rsidRPr="00891B52">
        <w:rPr>
          <w:rFonts w:ascii="Arial" w:hAnsi="Arial" w:cs="Arial"/>
          <w:color w:val="000000" w:themeColor="text1"/>
        </w:rPr>
        <w:t>90%</w:t>
      </w:r>
      <w:proofErr w:type="gramEnd"/>
      <w:r w:rsidRPr="00891B52">
        <w:rPr>
          <w:rFonts w:ascii="Arial" w:hAnsi="Arial" w:cs="Arial"/>
          <w:color w:val="000000" w:themeColor="text1"/>
        </w:rPr>
        <w:t xml:space="preserve"> of the division were deployed beginning at 5:30 am on 1/1/2025.</w:t>
      </w:r>
    </w:p>
    <w:p w:rsidR="00620528" w:rsidRPr="00891B52" w:rsidRDefault="00620528" w:rsidP="00620528">
      <w:pPr>
        <w:pStyle w:val="ListParagraph"/>
        <w:numPr>
          <w:ilvl w:val="0"/>
          <w:numId w:val="23"/>
        </w:numPr>
        <w:rPr>
          <w:rFonts w:ascii="Arial" w:hAnsi="Arial" w:cs="Arial"/>
        </w:rPr>
      </w:pPr>
      <w:r w:rsidRPr="00891B52">
        <w:rPr>
          <w:rFonts w:ascii="Arial" w:hAnsi="Arial" w:cs="Arial"/>
        </w:rPr>
        <w:t xml:space="preserve">Structural Analysis project is ongoing for all towers owned by GOHSEP, prioritization for the first one hundred ongoing special events, especially SEAR 1 events. </w:t>
      </w:r>
    </w:p>
    <w:p w:rsidR="00620528" w:rsidRPr="00891B52" w:rsidRDefault="00620528" w:rsidP="00620528">
      <w:pPr>
        <w:pStyle w:val="ListParagraph"/>
        <w:numPr>
          <w:ilvl w:val="1"/>
          <w:numId w:val="23"/>
        </w:numPr>
        <w:rPr>
          <w:rFonts w:ascii="Arial" w:hAnsi="Arial" w:cs="Arial"/>
        </w:rPr>
      </w:pPr>
      <w:r w:rsidRPr="00891B52">
        <w:rPr>
          <w:rFonts w:ascii="Arial" w:hAnsi="Arial" w:cs="Arial"/>
        </w:rPr>
        <w:t xml:space="preserve">Identified gap- shy of 15 channels for capabilities for the Super Bowl.  Action taken with less than </w:t>
      </w:r>
      <w:proofErr w:type="gramStart"/>
      <w:r w:rsidRPr="00891B52">
        <w:rPr>
          <w:rFonts w:ascii="Arial" w:hAnsi="Arial" w:cs="Arial"/>
        </w:rPr>
        <w:t>72 hour</w:t>
      </w:r>
      <w:proofErr w:type="gramEnd"/>
      <w:r w:rsidRPr="00891B52">
        <w:rPr>
          <w:rFonts w:ascii="Arial" w:hAnsi="Arial" w:cs="Arial"/>
        </w:rPr>
        <w:t xml:space="preserve"> turnaround.  Also got a microwave shot that boosted the bandwidth there as well.</w:t>
      </w:r>
    </w:p>
    <w:p w:rsidR="00620528" w:rsidRPr="00891B52" w:rsidRDefault="00620528" w:rsidP="00620528">
      <w:pPr>
        <w:pStyle w:val="ListParagraph"/>
        <w:numPr>
          <w:ilvl w:val="0"/>
          <w:numId w:val="23"/>
        </w:numPr>
        <w:rPr>
          <w:rFonts w:ascii="Arial" w:hAnsi="Arial" w:cs="Arial"/>
        </w:rPr>
      </w:pPr>
      <w:r w:rsidRPr="00891B52">
        <w:rPr>
          <w:rFonts w:ascii="Arial" w:hAnsi="Arial" w:cs="Arial"/>
        </w:rPr>
        <w:t>Introduced new Director of Center for Safe Schools- Jackie Manton</w:t>
      </w:r>
    </w:p>
    <w:p w:rsidR="00620528" w:rsidRPr="00891B52" w:rsidRDefault="00620528" w:rsidP="00620528">
      <w:pPr>
        <w:pStyle w:val="ListParagraph"/>
        <w:numPr>
          <w:ilvl w:val="0"/>
          <w:numId w:val="23"/>
        </w:numPr>
        <w:rPr>
          <w:rFonts w:ascii="Arial" w:hAnsi="Arial" w:cs="Arial"/>
        </w:rPr>
      </w:pPr>
      <w:r w:rsidRPr="00891B52">
        <w:rPr>
          <w:rFonts w:ascii="Arial" w:hAnsi="Arial" w:cs="Arial"/>
        </w:rPr>
        <w:t>Jackie Manton discussed how Center for Safe Schools is structured.</w:t>
      </w:r>
    </w:p>
    <w:p w:rsidR="00620528" w:rsidRPr="00891B52" w:rsidRDefault="00620528" w:rsidP="00620528">
      <w:pPr>
        <w:pStyle w:val="ListParagraph"/>
        <w:numPr>
          <w:ilvl w:val="1"/>
          <w:numId w:val="23"/>
        </w:numPr>
        <w:rPr>
          <w:rFonts w:ascii="Arial" w:hAnsi="Arial" w:cs="Arial"/>
        </w:rPr>
      </w:pPr>
      <w:r w:rsidRPr="00891B52">
        <w:rPr>
          <w:rFonts w:ascii="Arial" w:hAnsi="Arial" w:cs="Arial"/>
        </w:rPr>
        <w:t>Headquarters staff, which is managed by Robert (Robby) Martin- responsible for key lines of effort with Grants Program Manager, Program Officer, and Behavioral Health Manager</w:t>
      </w:r>
    </w:p>
    <w:p w:rsidR="00620528" w:rsidRPr="00891B52" w:rsidRDefault="00620528" w:rsidP="00620528">
      <w:pPr>
        <w:pStyle w:val="ListParagraph"/>
        <w:numPr>
          <w:ilvl w:val="1"/>
          <w:numId w:val="23"/>
        </w:numPr>
        <w:rPr>
          <w:rFonts w:ascii="Arial" w:hAnsi="Arial" w:cs="Arial"/>
        </w:rPr>
      </w:pPr>
      <w:r w:rsidRPr="00891B52">
        <w:rPr>
          <w:rFonts w:ascii="Arial" w:hAnsi="Arial" w:cs="Arial"/>
        </w:rPr>
        <w:t>Three Area Coordinators- Wendy Gill (Regions 1, 3, &amp; 9), Sarah Theriot (Regions 2, 4, &amp; 5), and Scott Johnson (Regions 6, 7, &amp; 8).  Area coordinators are in the field to help push and support those key lines of effort.</w:t>
      </w:r>
    </w:p>
    <w:p w:rsidR="00620528" w:rsidRPr="00891B52" w:rsidRDefault="00620528" w:rsidP="00620528">
      <w:pPr>
        <w:pStyle w:val="ListParagraph"/>
        <w:numPr>
          <w:ilvl w:val="0"/>
          <w:numId w:val="23"/>
        </w:numPr>
        <w:rPr>
          <w:rFonts w:ascii="Arial" w:hAnsi="Arial" w:cs="Arial"/>
        </w:rPr>
      </w:pPr>
      <w:r w:rsidRPr="00891B52">
        <w:rPr>
          <w:rFonts w:ascii="Arial" w:hAnsi="Arial" w:cs="Arial"/>
        </w:rPr>
        <w:t xml:space="preserve">Jackie Manton also reminded us that the Panic Button </w:t>
      </w:r>
      <w:proofErr w:type="gramStart"/>
      <w:r w:rsidRPr="00891B52">
        <w:rPr>
          <w:rFonts w:ascii="Arial" w:hAnsi="Arial" w:cs="Arial"/>
        </w:rPr>
        <w:t>is still being offered</w:t>
      </w:r>
      <w:proofErr w:type="gramEnd"/>
      <w:r w:rsidRPr="00891B52">
        <w:rPr>
          <w:rFonts w:ascii="Arial" w:hAnsi="Arial" w:cs="Arial"/>
        </w:rPr>
        <w:t>.</w:t>
      </w:r>
    </w:p>
    <w:p w:rsidR="00620528" w:rsidRPr="00891B52" w:rsidRDefault="00620528" w:rsidP="00620528">
      <w:pPr>
        <w:pStyle w:val="ListParagraph"/>
        <w:numPr>
          <w:ilvl w:val="0"/>
          <w:numId w:val="23"/>
        </w:numPr>
        <w:rPr>
          <w:rFonts w:ascii="Arial" w:hAnsi="Arial" w:cs="Arial"/>
        </w:rPr>
      </w:pPr>
      <w:r w:rsidRPr="00891B52">
        <w:rPr>
          <w:rFonts w:ascii="Arial" w:hAnsi="Arial" w:cs="Arial"/>
        </w:rPr>
        <w:t xml:space="preserve">Jackie Manton advised that the last push for bleed kit distribution </w:t>
      </w:r>
      <w:proofErr w:type="gramStart"/>
      <w:r w:rsidRPr="00891B52">
        <w:rPr>
          <w:rFonts w:ascii="Arial" w:hAnsi="Arial" w:cs="Arial"/>
        </w:rPr>
        <w:t>will</w:t>
      </w:r>
      <w:proofErr w:type="gramEnd"/>
      <w:r w:rsidRPr="00891B52">
        <w:rPr>
          <w:rFonts w:ascii="Arial" w:hAnsi="Arial" w:cs="Arial"/>
        </w:rPr>
        <w:t xml:space="preserve"> be next week (3/17-3/21).</w:t>
      </w:r>
    </w:p>
    <w:p w:rsidR="00620528" w:rsidRPr="00891B52" w:rsidRDefault="00620528" w:rsidP="00620528">
      <w:pPr>
        <w:pStyle w:val="ListParagraph"/>
        <w:numPr>
          <w:ilvl w:val="0"/>
          <w:numId w:val="23"/>
        </w:numPr>
        <w:rPr>
          <w:rFonts w:ascii="Arial" w:hAnsi="Arial" w:cs="Arial"/>
        </w:rPr>
      </w:pPr>
      <w:r w:rsidRPr="00891B52">
        <w:rPr>
          <w:rFonts w:ascii="Arial" w:hAnsi="Arial" w:cs="Arial"/>
        </w:rPr>
        <w:t>Grants</w:t>
      </w:r>
    </w:p>
    <w:p w:rsidR="00620528" w:rsidRPr="00891B52" w:rsidRDefault="00620528" w:rsidP="00620528">
      <w:pPr>
        <w:pStyle w:val="ListParagraph"/>
        <w:numPr>
          <w:ilvl w:val="1"/>
          <w:numId w:val="23"/>
        </w:numPr>
        <w:rPr>
          <w:rFonts w:ascii="Arial" w:hAnsi="Arial" w:cs="Arial"/>
        </w:rPr>
      </w:pPr>
      <w:r w:rsidRPr="00891B52">
        <w:rPr>
          <w:rFonts w:ascii="Arial" w:hAnsi="Arial" w:cs="Arial"/>
        </w:rPr>
        <w:t xml:space="preserve">FY24- finishing </w:t>
      </w:r>
      <w:proofErr w:type="gramStart"/>
      <w:r w:rsidRPr="00891B52">
        <w:rPr>
          <w:rFonts w:ascii="Arial" w:hAnsi="Arial" w:cs="Arial"/>
        </w:rPr>
        <w:t>up projects</w:t>
      </w:r>
      <w:proofErr w:type="gramEnd"/>
      <w:r w:rsidRPr="00891B52">
        <w:rPr>
          <w:rFonts w:ascii="Arial" w:hAnsi="Arial" w:cs="Arial"/>
        </w:rPr>
        <w:t>; done and mostly paid.</w:t>
      </w:r>
    </w:p>
    <w:p w:rsidR="00620528" w:rsidRPr="00891B52" w:rsidRDefault="00620528" w:rsidP="00620528">
      <w:pPr>
        <w:pStyle w:val="ListParagraph"/>
        <w:numPr>
          <w:ilvl w:val="1"/>
          <w:numId w:val="23"/>
        </w:numPr>
        <w:rPr>
          <w:rFonts w:ascii="Arial" w:hAnsi="Arial" w:cs="Arial"/>
        </w:rPr>
      </w:pPr>
      <w:r w:rsidRPr="00891B52">
        <w:rPr>
          <w:rFonts w:ascii="Arial" w:hAnsi="Arial" w:cs="Arial"/>
        </w:rPr>
        <w:t>FY25- sent three weeks ago for their execution along with their advancements; schools are starting to make draws</w:t>
      </w:r>
    </w:p>
    <w:p w:rsidR="00620528" w:rsidRPr="00891B52" w:rsidRDefault="00620528" w:rsidP="00620528">
      <w:pPr>
        <w:pStyle w:val="ListParagraph"/>
        <w:numPr>
          <w:ilvl w:val="1"/>
          <w:numId w:val="23"/>
        </w:numPr>
        <w:rPr>
          <w:rFonts w:ascii="Arial" w:hAnsi="Arial" w:cs="Arial"/>
        </w:rPr>
      </w:pPr>
      <w:r w:rsidRPr="00891B52">
        <w:rPr>
          <w:rFonts w:ascii="Arial" w:hAnsi="Arial" w:cs="Arial"/>
        </w:rPr>
        <w:t>FY 26- finalizing Notice of Funding Opportunity</w:t>
      </w:r>
      <w:proofErr w:type="gramStart"/>
      <w:r w:rsidRPr="00891B52">
        <w:rPr>
          <w:rFonts w:ascii="Arial" w:hAnsi="Arial" w:cs="Arial"/>
        </w:rPr>
        <w:t>;</w:t>
      </w:r>
      <w:proofErr w:type="gramEnd"/>
      <w:r w:rsidRPr="00891B52">
        <w:rPr>
          <w:rFonts w:ascii="Arial" w:hAnsi="Arial" w:cs="Arial"/>
        </w:rPr>
        <w:t xml:space="preserve"> will have that ready next week to submit to Legal.  Applications </w:t>
      </w:r>
      <w:proofErr w:type="gramStart"/>
      <w:r w:rsidRPr="00891B52">
        <w:rPr>
          <w:rFonts w:ascii="Arial" w:hAnsi="Arial" w:cs="Arial"/>
        </w:rPr>
        <w:t>will be sent</w:t>
      </w:r>
      <w:proofErr w:type="gramEnd"/>
      <w:r w:rsidRPr="00891B52">
        <w:rPr>
          <w:rFonts w:ascii="Arial" w:hAnsi="Arial" w:cs="Arial"/>
        </w:rPr>
        <w:t xml:space="preserve"> out mid-May. Targeting 125 applicants at max of $50K per school.</w:t>
      </w:r>
    </w:p>
    <w:p w:rsidR="00620528" w:rsidRPr="00891B52" w:rsidRDefault="00620528" w:rsidP="00620528">
      <w:pPr>
        <w:pStyle w:val="ListParagraph"/>
        <w:numPr>
          <w:ilvl w:val="1"/>
          <w:numId w:val="23"/>
        </w:numPr>
        <w:rPr>
          <w:rFonts w:ascii="Arial" w:hAnsi="Arial" w:cs="Arial"/>
        </w:rPr>
      </w:pPr>
      <w:r w:rsidRPr="00891B52">
        <w:rPr>
          <w:rFonts w:ascii="Arial" w:hAnsi="Arial" w:cs="Arial"/>
        </w:rPr>
        <w:t>$8M budget</w:t>
      </w:r>
      <w:r>
        <w:rPr>
          <w:rFonts w:ascii="Arial" w:hAnsi="Arial" w:cs="Arial"/>
        </w:rPr>
        <w:t>,</w:t>
      </w:r>
      <w:r w:rsidRPr="00891B52">
        <w:rPr>
          <w:rFonts w:ascii="Arial" w:hAnsi="Arial" w:cs="Arial"/>
        </w:rPr>
        <w:t xml:space="preserve"> which includes an annual grant of $5M, specifically for hardening facilities, installing different elements of security- cameras, SROs, etc</w:t>
      </w:r>
      <w:proofErr w:type="gramStart"/>
      <w:r w:rsidRPr="00891B52">
        <w:rPr>
          <w:rFonts w:ascii="Arial" w:hAnsi="Arial" w:cs="Arial"/>
        </w:rPr>
        <w:t>..</w:t>
      </w:r>
      <w:proofErr w:type="gramEnd"/>
    </w:p>
    <w:p w:rsidR="00620528" w:rsidRPr="00891B52" w:rsidRDefault="00620528" w:rsidP="00620528">
      <w:pPr>
        <w:pStyle w:val="ListParagraph"/>
        <w:numPr>
          <w:ilvl w:val="1"/>
          <w:numId w:val="23"/>
        </w:numPr>
        <w:rPr>
          <w:rFonts w:ascii="Arial" w:hAnsi="Arial" w:cs="Arial"/>
        </w:rPr>
      </w:pPr>
      <w:r w:rsidRPr="00891B52">
        <w:rPr>
          <w:rFonts w:ascii="Arial" w:hAnsi="Arial" w:cs="Arial"/>
        </w:rPr>
        <w:t>A part of Jackie’s initiative within the next 30 days is to locate Federal funding specifically for schools.</w:t>
      </w:r>
    </w:p>
    <w:p w:rsidR="00620528" w:rsidRPr="00891B52" w:rsidRDefault="00620528" w:rsidP="00620528">
      <w:pPr>
        <w:pStyle w:val="ListParagraph"/>
        <w:numPr>
          <w:ilvl w:val="0"/>
          <w:numId w:val="23"/>
        </w:numPr>
        <w:rPr>
          <w:rFonts w:ascii="Arial" w:hAnsi="Arial" w:cs="Arial"/>
        </w:rPr>
      </w:pPr>
      <w:r w:rsidRPr="00891B52">
        <w:rPr>
          <w:rFonts w:ascii="Arial" w:hAnsi="Arial" w:cs="Arial"/>
        </w:rPr>
        <w:t xml:space="preserve">Concerns brought up concerning interop channels being handed out like candy during the Super Bowl and Mardi </w:t>
      </w:r>
      <w:proofErr w:type="gramStart"/>
      <w:r w:rsidRPr="00891B52">
        <w:rPr>
          <w:rFonts w:ascii="Arial" w:hAnsi="Arial" w:cs="Arial"/>
        </w:rPr>
        <w:t>Gras</w:t>
      </w:r>
      <w:proofErr w:type="gramEnd"/>
      <w:r w:rsidRPr="00891B52">
        <w:rPr>
          <w:rFonts w:ascii="Arial" w:hAnsi="Arial" w:cs="Arial"/>
        </w:rPr>
        <w:t xml:space="preserve"> and strain on LWI</w:t>
      </w:r>
      <w:r>
        <w:rPr>
          <w:rFonts w:ascii="Arial" w:hAnsi="Arial" w:cs="Arial"/>
        </w:rPr>
        <w:t>N towers.  Suggestions included</w:t>
      </w:r>
      <w:r w:rsidRPr="00891B52">
        <w:rPr>
          <w:rFonts w:ascii="Arial" w:hAnsi="Arial" w:cs="Arial"/>
        </w:rPr>
        <w:t xml:space="preserve"> rethinking how we assign</w:t>
      </w:r>
      <w:r>
        <w:rPr>
          <w:rFonts w:ascii="Arial" w:hAnsi="Arial" w:cs="Arial"/>
        </w:rPr>
        <w:t xml:space="preserve"> channels during special events and creating functional groups on radios.</w:t>
      </w:r>
    </w:p>
    <w:p w:rsidR="00620528" w:rsidRDefault="00620528" w:rsidP="00620528">
      <w:pPr>
        <w:rPr>
          <w:rFonts w:ascii="Arial" w:hAnsi="Arial" w:cs="Arial"/>
          <w:color w:val="000000" w:themeColor="text1"/>
        </w:rPr>
      </w:pPr>
    </w:p>
    <w:p w:rsidR="00620528" w:rsidRPr="00E967B4" w:rsidRDefault="00620528" w:rsidP="00620528">
      <w:pPr>
        <w:jc w:val="both"/>
        <w:rPr>
          <w:rFonts w:ascii="Arial" w:hAnsi="Arial" w:cs="Arial"/>
          <w:b/>
        </w:rPr>
      </w:pPr>
      <w:r>
        <w:rPr>
          <w:rFonts w:ascii="Arial" w:hAnsi="Arial" w:cs="Arial"/>
          <w:b/>
        </w:rPr>
        <w:t>Cybersecurity Updates</w:t>
      </w:r>
    </w:p>
    <w:p w:rsidR="00620528" w:rsidRPr="00E967B4" w:rsidRDefault="00620528" w:rsidP="00620528">
      <w:pPr>
        <w:rPr>
          <w:rFonts w:ascii="Arial" w:hAnsi="Arial" w:cs="Arial"/>
          <w:color w:val="000000" w:themeColor="text1"/>
        </w:rPr>
      </w:pPr>
      <w:r>
        <w:rPr>
          <w:rFonts w:ascii="Arial" w:hAnsi="Arial" w:cs="Arial"/>
          <w:color w:val="000000" w:themeColor="text1"/>
        </w:rPr>
        <w:t xml:space="preserve">Stephen </w:t>
      </w:r>
      <w:proofErr w:type="spellStart"/>
      <w:r>
        <w:rPr>
          <w:rFonts w:ascii="Arial" w:hAnsi="Arial" w:cs="Arial"/>
          <w:color w:val="000000" w:themeColor="text1"/>
        </w:rPr>
        <w:t>Durel</w:t>
      </w:r>
      <w:proofErr w:type="spellEnd"/>
      <w:r w:rsidRPr="00E967B4">
        <w:rPr>
          <w:rFonts w:ascii="Arial" w:hAnsi="Arial" w:cs="Arial"/>
          <w:color w:val="000000" w:themeColor="text1"/>
        </w:rPr>
        <w:t xml:space="preserve">, </w:t>
      </w:r>
      <w:proofErr w:type="spellStart"/>
      <w:r w:rsidRPr="00E967B4">
        <w:rPr>
          <w:rFonts w:ascii="Arial" w:hAnsi="Arial" w:cs="Arial"/>
          <w:color w:val="000000" w:themeColor="text1"/>
        </w:rPr>
        <w:t>Asst</w:t>
      </w:r>
      <w:proofErr w:type="spellEnd"/>
      <w:r w:rsidRPr="00E967B4">
        <w:rPr>
          <w:rFonts w:ascii="Arial" w:hAnsi="Arial" w:cs="Arial"/>
          <w:color w:val="000000" w:themeColor="text1"/>
        </w:rPr>
        <w:t xml:space="preserve"> Director </w:t>
      </w:r>
      <w:r>
        <w:rPr>
          <w:rFonts w:ascii="Arial" w:hAnsi="Arial" w:cs="Arial"/>
          <w:color w:val="000000" w:themeColor="text1"/>
        </w:rPr>
        <w:t>Cybersecurity</w:t>
      </w:r>
    </w:p>
    <w:p w:rsidR="00620528" w:rsidRPr="0075374C" w:rsidRDefault="00620528" w:rsidP="00620528">
      <w:pPr>
        <w:rPr>
          <w:rFonts w:ascii="Arial" w:hAnsi="Arial" w:cs="Arial"/>
          <w:color w:val="000000" w:themeColor="text1"/>
          <w:highlight w:val="yellow"/>
        </w:rPr>
      </w:pPr>
    </w:p>
    <w:p w:rsidR="00620528" w:rsidRPr="00993A81" w:rsidRDefault="00620528" w:rsidP="00620528">
      <w:pPr>
        <w:pStyle w:val="ListParagraph"/>
        <w:numPr>
          <w:ilvl w:val="0"/>
          <w:numId w:val="23"/>
        </w:numPr>
        <w:rPr>
          <w:rFonts w:ascii="Arial" w:hAnsi="Arial" w:cs="Arial"/>
          <w:color w:val="000000" w:themeColor="text1"/>
        </w:rPr>
      </w:pPr>
      <w:r w:rsidRPr="00193C2F">
        <w:rPr>
          <w:rFonts w:ascii="Arial" w:hAnsi="Arial" w:cs="Arial"/>
          <w:color w:val="000000" w:themeColor="text1"/>
        </w:rPr>
        <w:t>OCR program continues to make headway across the State.  Have assisted over one hundred agencies with assessments, about 275 agencies remaining.  Team is conducti</w:t>
      </w:r>
      <w:r>
        <w:rPr>
          <w:rFonts w:ascii="Arial" w:hAnsi="Arial" w:cs="Arial"/>
          <w:color w:val="000000" w:themeColor="text1"/>
        </w:rPr>
        <w:t>ng twelve assessments right now; hoping to have</w:t>
      </w:r>
      <w:r w:rsidRPr="00193C2F">
        <w:rPr>
          <w:rFonts w:ascii="Arial" w:hAnsi="Arial" w:cs="Arial"/>
          <w:color w:val="000000" w:themeColor="text1"/>
        </w:rPr>
        <w:t xml:space="preserve"> done with those within the next two weeks.  Hoping to complete all by the end of this calendar </w:t>
      </w:r>
      <w:bookmarkStart w:id="0" w:name="_GoBack"/>
      <w:bookmarkEnd w:id="0"/>
      <w:r w:rsidRPr="00993A81">
        <w:rPr>
          <w:rFonts w:ascii="Arial" w:hAnsi="Arial" w:cs="Arial"/>
          <w:color w:val="000000" w:themeColor="text1"/>
        </w:rPr>
        <w:t>year.</w:t>
      </w:r>
    </w:p>
    <w:p w:rsidR="00620528" w:rsidRPr="00993A81" w:rsidRDefault="00620528" w:rsidP="00620528">
      <w:pPr>
        <w:pStyle w:val="ListParagraph"/>
        <w:numPr>
          <w:ilvl w:val="1"/>
          <w:numId w:val="23"/>
        </w:numPr>
        <w:rPr>
          <w:rFonts w:ascii="Arial" w:hAnsi="Arial" w:cs="Arial"/>
          <w:color w:val="000000" w:themeColor="text1"/>
        </w:rPr>
      </w:pPr>
      <w:r w:rsidRPr="00993A81">
        <w:rPr>
          <w:rFonts w:ascii="Arial" w:hAnsi="Arial" w:cs="Arial"/>
          <w:color w:val="000000" w:themeColor="text1"/>
        </w:rPr>
        <w:t xml:space="preserve">Question asked by Regional Director if Hospital Service Districts are eligible for these assessments.  Yes, as long as it </w:t>
      </w:r>
      <w:proofErr w:type="gramStart"/>
      <w:r w:rsidRPr="00993A81">
        <w:rPr>
          <w:rFonts w:ascii="Arial" w:hAnsi="Arial" w:cs="Arial"/>
          <w:color w:val="000000" w:themeColor="text1"/>
        </w:rPr>
        <w:t>is supported</w:t>
      </w:r>
      <w:proofErr w:type="gramEnd"/>
      <w:r w:rsidRPr="00993A81">
        <w:rPr>
          <w:rFonts w:ascii="Arial" w:hAnsi="Arial" w:cs="Arial"/>
          <w:color w:val="000000" w:themeColor="text1"/>
        </w:rPr>
        <w:t xml:space="preserve"> by the State; primarily focused on State agencies.</w:t>
      </w:r>
    </w:p>
    <w:p w:rsidR="00620528" w:rsidRPr="00993A81" w:rsidRDefault="00620528" w:rsidP="00620528">
      <w:pPr>
        <w:pStyle w:val="ListParagraph"/>
        <w:numPr>
          <w:ilvl w:val="1"/>
          <w:numId w:val="23"/>
        </w:numPr>
        <w:rPr>
          <w:rFonts w:ascii="Arial" w:hAnsi="Arial" w:cs="Arial"/>
          <w:color w:val="000000" w:themeColor="text1"/>
        </w:rPr>
      </w:pPr>
      <w:r w:rsidRPr="00993A81">
        <w:rPr>
          <w:rFonts w:ascii="Arial" w:hAnsi="Arial" w:cs="Arial"/>
          <w:color w:val="000000" w:themeColor="text1"/>
        </w:rPr>
        <w:t>Assessments have a six to nine month turnaround time.</w:t>
      </w:r>
    </w:p>
    <w:p w:rsidR="00620528" w:rsidRPr="00993A81" w:rsidRDefault="00620528" w:rsidP="00620528">
      <w:pPr>
        <w:pStyle w:val="ListParagraph"/>
        <w:numPr>
          <w:ilvl w:val="1"/>
          <w:numId w:val="23"/>
        </w:numPr>
        <w:rPr>
          <w:rFonts w:ascii="Arial" w:hAnsi="Arial" w:cs="Arial"/>
          <w:color w:val="000000" w:themeColor="text1"/>
        </w:rPr>
      </w:pPr>
      <w:r w:rsidRPr="00993A81">
        <w:rPr>
          <w:rFonts w:ascii="Arial" w:hAnsi="Arial" w:cs="Arial"/>
          <w:color w:val="000000" w:themeColor="text1"/>
        </w:rPr>
        <w:t>Regional Director advised that Terrebonne Parish recently had their assessment done and their IT department was very impressed.  The report included very thorough information and very good report.</w:t>
      </w:r>
    </w:p>
    <w:p w:rsidR="00620528" w:rsidRPr="003B5A1F" w:rsidRDefault="00620528" w:rsidP="00620528">
      <w:pPr>
        <w:pStyle w:val="ListParagraph"/>
        <w:numPr>
          <w:ilvl w:val="0"/>
          <w:numId w:val="23"/>
        </w:numPr>
        <w:rPr>
          <w:rFonts w:ascii="Arial" w:hAnsi="Arial" w:cs="Arial"/>
          <w:color w:val="000000" w:themeColor="text1"/>
        </w:rPr>
      </w:pPr>
      <w:r w:rsidRPr="00993A81">
        <w:rPr>
          <w:rFonts w:ascii="Arial" w:hAnsi="Arial" w:cs="Arial"/>
          <w:color w:val="000000" w:themeColor="text1"/>
        </w:rPr>
        <w:t>CTAC (Threat Analytics Center</w:t>
      </w:r>
      <w:proofErr w:type="gramStart"/>
      <w:r w:rsidRPr="00993A81">
        <w:rPr>
          <w:rFonts w:ascii="Arial" w:hAnsi="Arial" w:cs="Arial"/>
          <w:color w:val="000000" w:themeColor="text1"/>
        </w:rPr>
        <w:t>)-</w:t>
      </w:r>
      <w:proofErr w:type="gramEnd"/>
      <w:r w:rsidRPr="00993A81">
        <w:rPr>
          <w:rFonts w:ascii="Arial" w:hAnsi="Arial" w:cs="Arial"/>
          <w:color w:val="000000" w:themeColor="text1"/>
        </w:rPr>
        <w:t xml:space="preserve"> put into play for the Super Bowl and Mardi</w:t>
      </w:r>
      <w:r w:rsidRPr="00193C2F">
        <w:rPr>
          <w:rFonts w:ascii="Arial" w:hAnsi="Arial" w:cs="Arial"/>
          <w:color w:val="000000" w:themeColor="text1"/>
        </w:rPr>
        <w:t xml:space="preserve"> Gras.</w:t>
      </w:r>
      <w:r>
        <w:rPr>
          <w:rFonts w:ascii="Arial" w:hAnsi="Arial" w:cs="Arial"/>
          <w:color w:val="000000" w:themeColor="text1"/>
        </w:rPr>
        <w:t xml:space="preserve">  It was a huge win.  Received </w:t>
      </w:r>
      <w:proofErr w:type="gramStart"/>
      <w:r>
        <w:rPr>
          <w:rFonts w:ascii="Arial" w:hAnsi="Arial" w:cs="Arial"/>
          <w:color w:val="000000" w:themeColor="text1"/>
        </w:rPr>
        <w:t>i</w:t>
      </w:r>
      <w:r w:rsidRPr="003B5A1F">
        <w:rPr>
          <w:rFonts w:ascii="Arial" w:hAnsi="Arial" w:cs="Arial"/>
          <w:color w:val="000000" w:themeColor="text1"/>
        </w:rPr>
        <w:t>ntel</w:t>
      </w:r>
      <w:proofErr w:type="gramEnd"/>
      <w:r w:rsidRPr="003B5A1F">
        <w:rPr>
          <w:rFonts w:ascii="Arial" w:hAnsi="Arial" w:cs="Arial"/>
          <w:color w:val="000000" w:themeColor="text1"/>
        </w:rPr>
        <w:t xml:space="preserve"> through lots of sources, including the dark web.</w:t>
      </w:r>
    </w:p>
    <w:p w:rsidR="00620528" w:rsidRPr="00076CE0" w:rsidRDefault="00620528" w:rsidP="00620528">
      <w:pPr>
        <w:pStyle w:val="ListParagraph"/>
        <w:numPr>
          <w:ilvl w:val="1"/>
          <w:numId w:val="23"/>
        </w:numPr>
        <w:rPr>
          <w:rFonts w:ascii="Arial" w:hAnsi="Arial" w:cs="Arial"/>
          <w:color w:val="000000" w:themeColor="text1"/>
        </w:rPr>
      </w:pPr>
      <w:r w:rsidRPr="00193C2F">
        <w:rPr>
          <w:rFonts w:ascii="Arial" w:hAnsi="Arial" w:cs="Arial"/>
          <w:color w:val="000000" w:themeColor="text1"/>
        </w:rPr>
        <w:t>Will begin onboarding a pilot program to allow agencies to share what they are seeing in the field and the threat and indicators to compromise.  Will begin with ten agencies and looking to add additional agencies by the end of the year.</w:t>
      </w:r>
      <w:r>
        <w:rPr>
          <w:rFonts w:ascii="Arial" w:hAnsi="Arial" w:cs="Arial"/>
          <w:color w:val="000000" w:themeColor="text1"/>
        </w:rPr>
        <w:t xml:space="preserve"> </w:t>
      </w:r>
    </w:p>
    <w:p w:rsidR="00620528" w:rsidRPr="00DE5EAA" w:rsidRDefault="00620528" w:rsidP="00620528">
      <w:pPr>
        <w:pStyle w:val="ListParagraph"/>
        <w:numPr>
          <w:ilvl w:val="0"/>
          <w:numId w:val="23"/>
        </w:numPr>
        <w:rPr>
          <w:rFonts w:ascii="Arial" w:hAnsi="Arial" w:cs="Arial"/>
          <w:color w:val="000000" w:themeColor="text1"/>
        </w:rPr>
      </w:pPr>
      <w:r w:rsidRPr="00DE5EAA">
        <w:rPr>
          <w:rFonts w:ascii="Arial" w:hAnsi="Arial" w:cs="Arial"/>
          <w:color w:val="000000" w:themeColor="text1"/>
        </w:rPr>
        <w:t>On incident response, they have supported five events and three agencies.  Hoping to have those wrapped up by the end of the month.</w:t>
      </w:r>
    </w:p>
    <w:p w:rsidR="00620528" w:rsidRDefault="00620528" w:rsidP="00620528">
      <w:pPr>
        <w:pStyle w:val="ListParagraph"/>
        <w:numPr>
          <w:ilvl w:val="0"/>
          <w:numId w:val="23"/>
        </w:numPr>
        <w:rPr>
          <w:rFonts w:ascii="Arial" w:hAnsi="Arial" w:cs="Arial"/>
          <w:color w:val="000000" w:themeColor="text1"/>
        </w:rPr>
      </w:pPr>
      <w:proofErr w:type="spellStart"/>
      <w:r w:rsidRPr="00DE5EAA">
        <w:rPr>
          <w:rFonts w:ascii="Arial" w:hAnsi="Arial" w:cs="Arial"/>
          <w:color w:val="000000" w:themeColor="text1"/>
        </w:rPr>
        <w:t>Crowdstrike</w:t>
      </w:r>
      <w:proofErr w:type="spellEnd"/>
      <w:r w:rsidRPr="00DE5EAA">
        <w:rPr>
          <w:rFonts w:ascii="Arial" w:hAnsi="Arial" w:cs="Arial"/>
          <w:color w:val="000000" w:themeColor="text1"/>
        </w:rPr>
        <w:t xml:space="preserve">, our endpoint detection software- over 150,000 licenses deployed over 200 agencies; hard stop is at the end of this fiscal year.  We are hoping to hit 175,000 licenses and then we will renew starting July </w:t>
      </w:r>
      <w:proofErr w:type="gramStart"/>
      <w:r w:rsidRPr="00DE5EAA">
        <w:rPr>
          <w:rFonts w:ascii="Arial" w:hAnsi="Arial" w:cs="Arial"/>
          <w:color w:val="000000" w:themeColor="text1"/>
        </w:rPr>
        <w:t>1</w:t>
      </w:r>
      <w:r w:rsidRPr="00DE5EAA">
        <w:rPr>
          <w:rFonts w:ascii="Arial" w:hAnsi="Arial" w:cs="Arial"/>
          <w:color w:val="000000" w:themeColor="text1"/>
          <w:vertAlign w:val="superscript"/>
        </w:rPr>
        <w:t>st</w:t>
      </w:r>
      <w:proofErr w:type="gramEnd"/>
      <w:r w:rsidRPr="00DE5EAA">
        <w:rPr>
          <w:rFonts w:ascii="Arial" w:hAnsi="Arial" w:cs="Arial"/>
          <w:color w:val="000000" w:themeColor="text1"/>
        </w:rPr>
        <w:t xml:space="preserve">. </w:t>
      </w:r>
    </w:p>
    <w:p w:rsidR="00620528" w:rsidRDefault="00620528" w:rsidP="00620528">
      <w:pPr>
        <w:pStyle w:val="ListParagraph"/>
        <w:numPr>
          <w:ilvl w:val="0"/>
          <w:numId w:val="23"/>
        </w:numPr>
        <w:rPr>
          <w:rFonts w:ascii="Arial" w:hAnsi="Arial" w:cs="Arial"/>
          <w:color w:val="000000" w:themeColor="text1"/>
        </w:rPr>
      </w:pPr>
      <w:r>
        <w:rPr>
          <w:rFonts w:ascii="Arial" w:hAnsi="Arial" w:cs="Arial"/>
          <w:color w:val="000000" w:themeColor="text1"/>
        </w:rPr>
        <w:t>AI class held at ULL last month was a huge success.  Over 75 participants in the class with positive feedback.</w:t>
      </w:r>
    </w:p>
    <w:p w:rsidR="00620528" w:rsidRDefault="00620528" w:rsidP="00620528">
      <w:pPr>
        <w:pStyle w:val="ListParagraph"/>
        <w:numPr>
          <w:ilvl w:val="1"/>
          <w:numId w:val="23"/>
        </w:numPr>
        <w:rPr>
          <w:rFonts w:ascii="Arial" w:hAnsi="Arial" w:cs="Arial"/>
          <w:color w:val="000000" w:themeColor="text1"/>
        </w:rPr>
      </w:pPr>
      <w:r>
        <w:rPr>
          <w:rFonts w:ascii="Arial" w:hAnsi="Arial" w:cs="Arial"/>
          <w:color w:val="000000" w:themeColor="text1"/>
        </w:rPr>
        <w:t>Feedback in this meeting was that they would like the course to show them how to use AI for emails, writing letters, summarizing larger words, completing CPG 101 and look at your plan.  They would like the course to be more functional, not technical.</w:t>
      </w:r>
    </w:p>
    <w:p w:rsidR="00620528" w:rsidRPr="00DA5AE4" w:rsidRDefault="00620528" w:rsidP="00620528">
      <w:pPr>
        <w:pStyle w:val="ListParagraph"/>
        <w:numPr>
          <w:ilvl w:val="0"/>
          <w:numId w:val="23"/>
        </w:numPr>
        <w:rPr>
          <w:rFonts w:ascii="Arial" w:hAnsi="Arial" w:cs="Arial"/>
          <w:color w:val="000000" w:themeColor="text1"/>
        </w:rPr>
      </w:pPr>
      <w:r>
        <w:rPr>
          <w:rFonts w:ascii="Arial" w:hAnsi="Arial" w:cs="Arial"/>
          <w:color w:val="000000" w:themeColor="text1"/>
        </w:rPr>
        <w:t>Continuing to work with New Orleans CIO.  Identified gaps that they had.  CIO, Ms. Kim, wants us to continue work, especially during the French Quarter Fest and the Jazz Fest.  Our staff will continue working to secure those issues that they have in their network.</w:t>
      </w:r>
    </w:p>
    <w:p w:rsidR="00620528" w:rsidRDefault="00620528" w:rsidP="00620528">
      <w:pPr>
        <w:rPr>
          <w:rFonts w:ascii="Arial" w:hAnsi="Arial" w:cs="Arial"/>
          <w:color w:val="000000" w:themeColor="text1"/>
          <w:highlight w:val="yellow"/>
        </w:rPr>
      </w:pPr>
      <w:r w:rsidRPr="00DA5AE4">
        <w:rPr>
          <w:rFonts w:ascii="Arial" w:hAnsi="Arial" w:cs="Arial"/>
          <w:color w:val="000000" w:themeColor="text1"/>
          <w:highlight w:val="yellow"/>
        </w:rPr>
        <w:t xml:space="preserve"> </w:t>
      </w:r>
    </w:p>
    <w:p w:rsidR="00C24358" w:rsidRDefault="00C24358" w:rsidP="00C24358">
      <w:pPr>
        <w:jc w:val="both"/>
        <w:rPr>
          <w:rFonts w:ascii="Arial" w:hAnsi="Arial" w:cs="Arial"/>
          <w:b/>
        </w:rPr>
      </w:pPr>
      <w:r>
        <w:rPr>
          <w:rFonts w:ascii="Arial" w:hAnsi="Arial" w:cs="Arial"/>
          <w:b/>
        </w:rPr>
        <w:t>OHSEP Directors Updates</w:t>
      </w:r>
    </w:p>
    <w:p w:rsidR="00C24358" w:rsidRPr="00C24358" w:rsidRDefault="00C24358" w:rsidP="00C24358">
      <w:pPr>
        <w:jc w:val="both"/>
        <w:rPr>
          <w:rFonts w:ascii="Arial" w:hAnsi="Arial" w:cs="Arial"/>
          <w:b/>
        </w:rPr>
      </w:pPr>
    </w:p>
    <w:p w:rsidR="00C24358" w:rsidRDefault="00C24358" w:rsidP="00C24358">
      <w:pPr>
        <w:pStyle w:val="ListParagraph"/>
        <w:numPr>
          <w:ilvl w:val="0"/>
          <w:numId w:val="23"/>
        </w:numPr>
        <w:rPr>
          <w:rFonts w:ascii="Arial" w:hAnsi="Arial" w:cs="Arial"/>
          <w:color w:val="000000" w:themeColor="text1"/>
        </w:rPr>
      </w:pPr>
      <w:r>
        <w:rPr>
          <w:rFonts w:ascii="Arial" w:hAnsi="Arial" w:cs="Arial"/>
          <w:color w:val="000000" w:themeColor="text1"/>
        </w:rPr>
        <w:t>Updates given by the Regional Directors.</w:t>
      </w:r>
    </w:p>
    <w:p w:rsidR="000C1E28" w:rsidRDefault="000C1E28" w:rsidP="00C24358">
      <w:pPr>
        <w:pStyle w:val="ListParagraph"/>
        <w:numPr>
          <w:ilvl w:val="0"/>
          <w:numId w:val="23"/>
        </w:numPr>
        <w:rPr>
          <w:rFonts w:ascii="Arial" w:hAnsi="Arial" w:cs="Arial"/>
          <w:color w:val="000000" w:themeColor="text1"/>
        </w:rPr>
      </w:pPr>
      <w:r>
        <w:rPr>
          <w:rFonts w:ascii="Arial" w:hAnsi="Arial" w:cs="Arial"/>
          <w:color w:val="000000" w:themeColor="text1"/>
        </w:rPr>
        <w:t>Next meeting date to be determined.</w:t>
      </w:r>
    </w:p>
    <w:p w:rsidR="00C24358" w:rsidRDefault="00C24358" w:rsidP="00C24358">
      <w:pPr>
        <w:rPr>
          <w:rFonts w:ascii="Arial" w:hAnsi="Arial" w:cs="Arial"/>
          <w:color w:val="000000" w:themeColor="text1"/>
        </w:rPr>
      </w:pPr>
    </w:p>
    <w:p w:rsidR="00C24358" w:rsidRDefault="00C24358" w:rsidP="00C24358">
      <w:pPr>
        <w:jc w:val="both"/>
        <w:rPr>
          <w:rFonts w:ascii="Arial" w:hAnsi="Arial" w:cs="Arial"/>
          <w:b/>
        </w:rPr>
      </w:pPr>
      <w:r>
        <w:rPr>
          <w:rFonts w:ascii="Arial" w:hAnsi="Arial" w:cs="Arial"/>
          <w:b/>
        </w:rPr>
        <w:lastRenderedPageBreak/>
        <w:t>Adjourn</w:t>
      </w:r>
    </w:p>
    <w:p w:rsidR="00C24358" w:rsidRDefault="00C24358" w:rsidP="00C24358">
      <w:pPr>
        <w:jc w:val="both"/>
        <w:rPr>
          <w:rFonts w:ascii="Arial" w:hAnsi="Arial" w:cs="Arial"/>
        </w:rPr>
      </w:pPr>
      <w:r>
        <w:rPr>
          <w:rFonts w:ascii="Arial" w:hAnsi="Arial" w:cs="Arial"/>
          <w:b/>
        </w:rPr>
        <w:tab/>
      </w:r>
      <w:r>
        <w:rPr>
          <w:rFonts w:ascii="Arial" w:hAnsi="Arial" w:cs="Arial"/>
        </w:rPr>
        <w:t xml:space="preserve">Motion by: </w:t>
      </w:r>
      <w:r w:rsidR="009B44CC">
        <w:rPr>
          <w:rFonts w:ascii="Arial" w:hAnsi="Arial" w:cs="Arial"/>
        </w:rPr>
        <w:t>Earl Eues</w:t>
      </w:r>
    </w:p>
    <w:p w:rsidR="00C24358" w:rsidRDefault="00C24358" w:rsidP="00C24358">
      <w:pPr>
        <w:jc w:val="both"/>
        <w:rPr>
          <w:rFonts w:ascii="Arial" w:hAnsi="Arial" w:cs="Arial"/>
        </w:rPr>
      </w:pPr>
      <w:r>
        <w:rPr>
          <w:rFonts w:ascii="Arial" w:hAnsi="Arial" w:cs="Arial"/>
        </w:rPr>
        <w:tab/>
        <w:t>Seconded by: unanimous</w:t>
      </w:r>
    </w:p>
    <w:p w:rsidR="00C24358" w:rsidRPr="00C24358" w:rsidRDefault="00C24358" w:rsidP="00C24358">
      <w:pPr>
        <w:jc w:val="both"/>
        <w:rPr>
          <w:rFonts w:ascii="Arial" w:hAnsi="Arial" w:cs="Arial"/>
        </w:rPr>
      </w:pPr>
      <w:r>
        <w:rPr>
          <w:rFonts w:ascii="Arial" w:hAnsi="Arial" w:cs="Arial"/>
        </w:rPr>
        <w:tab/>
        <w:t>Meeting adjourned at 10:56 AM</w:t>
      </w:r>
    </w:p>
    <w:p w:rsidR="00C24358" w:rsidRPr="00C24358" w:rsidRDefault="00C24358" w:rsidP="00C24358">
      <w:pPr>
        <w:rPr>
          <w:rFonts w:ascii="Arial" w:hAnsi="Arial" w:cs="Arial"/>
          <w:color w:val="000000" w:themeColor="text1"/>
        </w:rPr>
      </w:pPr>
    </w:p>
    <w:p w:rsidR="00C24358" w:rsidRPr="00DA5AE4" w:rsidRDefault="00C24358" w:rsidP="00620528">
      <w:pPr>
        <w:rPr>
          <w:rFonts w:ascii="Arial" w:hAnsi="Arial" w:cs="Arial"/>
          <w:color w:val="000000" w:themeColor="text1"/>
          <w:highlight w:val="yellow"/>
        </w:rPr>
      </w:pPr>
    </w:p>
    <w:p w:rsidR="00620528" w:rsidRDefault="00620528" w:rsidP="00620528">
      <w:pPr>
        <w:rPr>
          <w:rFonts w:ascii="Arial" w:hAnsi="Arial" w:cs="Arial"/>
          <w:color w:val="000000" w:themeColor="text1"/>
          <w:highlight w:val="yellow"/>
        </w:rPr>
      </w:pPr>
    </w:p>
    <w:p w:rsidR="00620528" w:rsidRPr="00DA5AE4" w:rsidRDefault="00620528" w:rsidP="00620528">
      <w:pPr>
        <w:rPr>
          <w:rFonts w:ascii="Arial" w:hAnsi="Arial" w:cs="Arial"/>
          <w:color w:val="000000" w:themeColor="text1"/>
          <w:highlight w:val="yellow"/>
        </w:rPr>
      </w:pPr>
    </w:p>
    <w:p w:rsidR="00620528" w:rsidRDefault="00620528" w:rsidP="00620528"/>
    <w:p w:rsidR="001D5BE1" w:rsidRPr="00620528" w:rsidRDefault="001D5BE1" w:rsidP="00620528">
      <w:pPr>
        <w:shd w:val="clear" w:color="auto" w:fill="FFFFFF"/>
        <w:contextualSpacing/>
        <w:rPr>
          <w:rFonts w:ascii="Arial" w:hAnsi="Arial" w:cs="Arial"/>
          <w:color w:val="000000"/>
          <w:sz w:val="22"/>
          <w:szCs w:val="22"/>
        </w:rPr>
      </w:pPr>
    </w:p>
    <w:sectPr w:rsidR="001D5BE1" w:rsidRPr="00620528" w:rsidSect="00932B18">
      <w:headerReference w:type="default" r:id="rId12"/>
      <w:headerReference w:type="first" r:id="rId13"/>
      <w:footerReference w:type="first" r:id="rId14"/>
      <w:type w:val="continuous"/>
      <w:pgSz w:w="12240" w:h="15840" w:code="1"/>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723" w:rsidRDefault="00CA3723">
      <w:r>
        <w:separator/>
      </w:r>
    </w:p>
  </w:endnote>
  <w:endnote w:type="continuationSeparator" w:id="0">
    <w:p w:rsidR="00CA3723" w:rsidRDefault="00CA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D2243B" w:rsidRPr="00C27CC0" w:rsidTr="00C27CC0">
      <w:tc>
        <w:tcPr>
          <w:tcW w:w="10080" w:type="dxa"/>
          <w:shd w:val="clear" w:color="auto" w:fill="auto"/>
        </w:tcPr>
        <w:p w:rsidR="00F04D2E" w:rsidRPr="00C27CC0" w:rsidRDefault="00F04D2E" w:rsidP="00F04D2E">
          <w:pPr>
            <w:tabs>
              <w:tab w:val="center" w:pos="4680"/>
              <w:tab w:val="right" w:pos="9360"/>
            </w:tabs>
            <w:jc w:val="center"/>
            <w:rPr>
              <w:rFonts w:ascii="Arial" w:eastAsia="Calibri" w:hAnsi="Arial" w:cs="Arial"/>
              <w:b/>
              <w:color w:val="000000"/>
              <w:spacing w:val="20"/>
              <w:sz w:val="16"/>
              <w:szCs w:val="12"/>
            </w:rPr>
          </w:pPr>
          <w:r w:rsidRPr="00C27CC0">
            <w:rPr>
              <w:rFonts w:ascii="Arial" w:eastAsia="Calibri" w:hAnsi="Arial" w:cs="Arial"/>
              <w:b/>
              <w:color w:val="000000"/>
              <w:spacing w:val="20"/>
              <w:sz w:val="16"/>
              <w:szCs w:val="12"/>
            </w:rPr>
            <w:t>7667 I</w:t>
          </w:r>
          <w:r w:rsidRPr="00C27CC0">
            <w:rPr>
              <w:rFonts w:ascii="Arial" w:eastAsia="Calibri" w:hAnsi="Arial" w:cs="Arial"/>
              <w:b/>
              <w:color w:val="000000"/>
              <w:spacing w:val="20"/>
              <w:sz w:val="12"/>
              <w:szCs w:val="8"/>
            </w:rPr>
            <w:t>NDEPENDENCE</w:t>
          </w:r>
          <w:r w:rsidRPr="00C27CC0">
            <w:rPr>
              <w:rFonts w:ascii="Arial" w:eastAsia="Calibri" w:hAnsi="Arial" w:cs="Arial"/>
              <w:b/>
              <w:color w:val="000000"/>
              <w:spacing w:val="20"/>
              <w:sz w:val="16"/>
              <w:szCs w:val="12"/>
            </w:rPr>
            <w:t xml:space="preserve"> B</w:t>
          </w:r>
          <w:r w:rsidRPr="00C27CC0">
            <w:rPr>
              <w:rFonts w:ascii="Arial" w:eastAsia="Calibri" w:hAnsi="Arial" w:cs="Arial"/>
              <w:b/>
              <w:color w:val="000000"/>
              <w:spacing w:val="20"/>
              <w:sz w:val="12"/>
              <w:szCs w:val="8"/>
            </w:rPr>
            <w:t>OULEVARD</w:t>
          </w:r>
          <w:r w:rsidRPr="00C27CC0">
            <w:rPr>
              <w:rFonts w:ascii="Arial" w:eastAsia="Calibri" w:hAnsi="Arial" w:cs="Arial"/>
              <w:b/>
              <w:color w:val="000000"/>
              <w:spacing w:val="20"/>
              <w:sz w:val="16"/>
              <w:szCs w:val="12"/>
            </w:rPr>
            <w:t xml:space="preserve"> • B</w:t>
          </w:r>
          <w:r w:rsidRPr="00C27CC0">
            <w:rPr>
              <w:rFonts w:ascii="Arial" w:eastAsia="Calibri" w:hAnsi="Arial" w:cs="Arial"/>
              <w:b/>
              <w:color w:val="000000"/>
              <w:spacing w:val="20"/>
              <w:sz w:val="12"/>
              <w:szCs w:val="8"/>
            </w:rPr>
            <w:t>ATON</w:t>
          </w:r>
          <w:r w:rsidRPr="00C27CC0">
            <w:rPr>
              <w:rFonts w:ascii="Arial" w:eastAsia="Calibri" w:hAnsi="Arial" w:cs="Arial"/>
              <w:b/>
              <w:color w:val="000000"/>
              <w:spacing w:val="20"/>
              <w:sz w:val="16"/>
              <w:szCs w:val="12"/>
            </w:rPr>
            <w:t xml:space="preserve"> R</w:t>
          </w:r>
          <w:r w:rsidRPr="00C27CC0">
            <w:rPr>
              <w:rFonts w:ascii="Arial" w:eastAsia="Calibri" w:hAnsi="Arial" w:cs="Arial"/>
              <w:b/>
              <w:color w:val="000000"/>
              <w:spacing w:val="20"/>
              <w:sz w:val="12"/>
              <w:szCs w:val="8"/>
            </w:rPr>
            <w:t>OUGE</w:t>
          </w:r>
          <w:r w:rsidRPr="00C27CC0">
            <w:rPr>
              <w:rFonts w:ascii="Arial" w:eastAsia="Calibri" w:hAnsi="Arial" w:cs="Arial"/>
              <w:b/>
              <w:color w:val="000000"/>
              <w:spacing w:val="20"/>
              <w:sz w:val="16"/>
              <w:szCs w:val="12"/>
            </w:rPr>
            <w:t>, L</w:t>
          </w:r>
          <w:r w:rsidRPr="00C27CC0">
            <w:rPr>
              <w:rFonts w:ascii="Arial" w:eastAsia="Calibri" w:hAnsi="Arial" w:cs="Arial"/>
              <w:b/>
              <w:color w:val="000000"/>
              <w:spacing w:val="20"/>
              <w:sz w:val="12"/>
              <w:szCs w:val="8"/>
            </w:rPr>
            <w:t>OUISIANA</w:t>
          </w:r>
          <w:r w:rsidRPr="00C27CC0">
            <w:rPr>
              <w:rFonts w:ascii="Arial" w:eastAsia="Calibri" w:hAnsi="Arial" w:cs="Arial"/>
              <w:b/>
              <w:color w:val="000000"/>
              <w:spacing w:val="20"/>
              <w:sz w:val="16"/>
              <w:szCs w:val="12"/>
            </w:rPr>
            <w:t xml:space="preserve"> 70806 • (225) 925-7500 • F</w:t>
          </w:r>
          <w:r w:rsidRPr="00C27CC0">
            <w:rPr>
              <w:rFonts w:ascii="Arial" w:eastAsia="Calibri" w:hAnsi="Arial" w:cs="Arial"/>
              <w:b/>
              <w:color w:val="000000"/>
              <w:spacing w:val="20"/>
              <w:sz w:val="12"/>
              <w:szCs w:val="8"/>
            </w:rPr>
            <w:t>AX</w:t>
          </w:r>
          <w:r w:rsidRPr="00C27CC0">
            <w:rPr>
              <w:rFonts w:ascii="Arial" w:eastAsia="Calibri" w:hAnsi="Arial" w:cs="Arial"/>
              <w:b/>
              <w:color w:val="000000"/>
              <w:spacing w:val="20"/>
              <w:sz w:val="16"/>
              <w:szCs w:val="12"/>
            </w:rPr>
            <w:t xml:space="preserve"> (225) 925-7501</w:t>
          </w:r>
        </w:p>
        <w:p w:rsidR="00D2243B" w:rsidRPr="00C27CC0" w:rsidRDefault="00F04D2E" w:rsidP="00F04D2E">
          <w:pPr>
            <w:pStyle w:val="Footer"/>
            <w:jc w:val="center"/>
            <w:rPr>
              <w:rFonts w:ascii="Arial" w:hAnsi="Arial" w:cs="Arial"/>
              <w:color w:val="003366"/>
              <w:szCs w:val="22"/>
            </w:rPr>
          </w:pPr>
          <w:r w:rsidRPr="00C27CC0">
            <w:rPr>
              <w:rFonts w:ascii="Arial" w:hAnsi="Arial" w:cs="Arial"/>
              <w:b/>
              <w:color w:val="000000"/>
              <w:spacing w:val="20"/>
              <w:sz w:val="16"/>
              <w:szCs w:val="12"/>
            </w:rPr>
            <w:t>E</w:t>
          </w:r>
          <w:r w:rsidRPr="00C27CC0">
            <w:rPr>
              <w:rFonts w:ascii="Arial" w:hAnsi="Arial" w:cs="Arial"/>
              <w:b/>
              <w:color w:val="000000"/>
              <w:spacing w:val="20"/>
              <w:sz w:val="12"/>
              <w:szCs w:val="8"/>
            </w:rPr>
            <w:t>QUAL</w:t>
          </w:r>
          <w:r w:rsidRPr="00C27CC0">
            <w:rPr>
              <w:rFonts w:ascii="Arial" w:hAnsi="Arial" w:cs="Arial"/>
              <w:b/>
              <w:color w:val="000000"/>
              <w:spacing w:val="20"/>
              <w:sz w:val="16"/>
              <w:szCs w:val="12"/>
            </w:rPr>
            <w:t xml:space="preserve"> O</w:t>
          </w:r>
          <w:r w:rsidRPr="00C27CC0">
            <w:rPr>
              <w:rFonts w:ascii="Arial" w:hAnsi="Arial" w:cs="Arial"/>
              <w:b/>
              <w:color w:val="000000"/>
              <w:spacing w:val="20"/>
              <w:sz w:val="12"/>
              <w:szCs w:val="8"/>
            </w:rPr>
            <w:t>PPORTUNITY</w:t>
          </w:r>
          <w:r w:rsidRPr="00C27CC0">
            <w:rPr>
              <w:rFonts w:ascii="Arial" w:hAnsi="Arial" w:cs="Arial"/>
              <w:b/>
              <w:color w:val="000000"/>
              <w:spacing w:val="20"/>
              <w:sz w:val="16"/>
              <w:szCs w:val="12"/>
            </w:rPr>
            <w:t xml:space="preserve"> E</w:t>
          </w:r>
          <w:r w:rsidRPr="00C27CC0">
            <w:rPr>
              <w:rFonts w:ascii="Arial" w:hAnsi="Arial" w:cs="Arial"/>
              <w:b/>
              <w:color w:val="000000"/>
              <w:spacing w:val="20"/>
              <w:sz w:val="12"/>
              <w:szCs w:val="8"/>
            </w:rPr>
            <w:t>MPLOYER</w:t>
          </w:r>
        </w:p>
      </w:tc>
    </w:tr>
  </w:tbl>
  <w:p w:rsidR="00E56640" w:rsidRPr="00C27CC0" w:rsidRDefault="00E56640" w:rsidP="00C27CC0">
    <w:pPr>
      <w:pStyle w:val="Footer"/>
      <w:rPr>
        <w:rFonts w:ascii="Arial" w:hAnsi="Arial" w:cs="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723" w:rsidRDefault="00CA3723">
      <w:r>
        <w:separator/>
      </w:r>
    </w:p>
  </w:footnote>
  <w:footnote w:type="continuationSeparator" w:id="0">
    <w:p w:rsidR="00CA3723" w:rsidRDefault="00CA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8E" w:rsidRPr="006C748E" w:rsidRDefault="006C748E">
    <w:pPr>
      <w:pStyle w:val="Header"/>
      <w:rPr>
        <w:rFonts w:ascii="Arial" w:hAnsi="Arial" w:cs="Arial"/>
      </w:rPr>
    </w:pPr>
    <w:r w:rsidRPr="006C748E">
      <w:rPr>
        <w:rFonts w:ascii="Arial" w:hAnsi="Arial" w:cs="Arial"/>
      </w:rPr>
      <w:t xml:space="preserve">Page </w:t>
    </w:r>
    <w:sdt>
      <w:sdtPr>
        <w:rPr>
          <w:rFonts w:ascii="Arial" w:hAnsi="Arial" w:cs="Arial"/>
        </w:rPr>
        <w:id w:val="-1170714512"/>
        <w:docPartObj>
          <w:docPartGallery w:val="Page Numbers (Top of Page)"/>
          <w:docPartUnique/>
        </w:docPartObj>
      </w:sdtPr>
      <w:sdtEndPr>
        <w:rPr>
          <w:noProof/>
        </w:rPr>
      </w:sdtEndPr>
      <w:sdtContent>
        <w:r w:rsidRPr="006C748E">
          <w:rPr>
            <w:rFonts w:ascii="Arial" w:hAnsi="Arial" w:cs="Arial"/>
          </w:rPr>
          <w:fldChar w:fldCharType="begin"/>
        </w:r>
        <w:r w:rsidRPr="006C748E">
          <w:rPr>
            <w:rFonts w:ascii="Arial" w:hAnsi="Arial" w:cs="Arial"/>
          </w:rPr>
          <w:instrText xml:space="preserve"> PAGE   \* MERGEFORMAT </w:instrText>
        </w:r>
        <w:r w:rsidRPr="006C748E">
          <w:rPr>
            <w:rFonts w:ascii="Arial" w:hAnsi="Arial" w:cs="Arial"/>
          </w:rPr>
          <w:fldChar w:fldCharType="separate"/>
        </w:r>
        <w:r w:rsidR="00993A81">
          <w:rPr>
            <w:rFonts w:ascii="Arial" w:hAnsi="Arial" w:cs="Arial"/>
            <w:noProof/>
          </w:rPr>
          <w:t>8</w:t>
        </w:r>
        <w:r w:rsidRPr="006C748E">
          <w:rPr>
            <w:rFonts w:ascii="Arial" w:hAnsi="Arial" w:cs="Arial"/>
            <w:noProof/>
          </w:rPr>
          <w:fldChar w:fldCharType="end"/>
        </w:r>
      </w:sdtContent>
    </w:sdt>
  </w:p>
  <w:p w:rsidR="006C748E" w:rsidRDefault="006C748E">
    <w:pPr>
      <w:pStyle w:val="Header"/>
    </w:pPr>
  </w:p>
  <w:p w:rsidR="006C748E" w:rsidRDefault="006C7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2152" w:type="dxa"/>
      <w:tblLayout w:type="fixed"/>
      <w:tblLook w:val="01E0" w:firstRow="1" w:lastRow="1" w:firstColumn="1" w:lastColumn="1" w:noHBand="0" w:noVBand="0"/>
    </w:tblPr>
    <w:tblGrid>
      <w:gridCol w:w="2724"/>
      <w:gridCol w:w="6816"/>
      <w:gridCol w:w="2612"/>
    </w:tblGrid>
    <w:tr w:rsidR="00D2243B" w:rsidRPr="00BB0490" w:rsidTr="00CC5548">
      <w:trPr>
        <w:trHeight w:val="1271"/>
      </w:trPr>
      <w:tc>
        <w:tcPr>
          <w:tcW w:w="2724" w:type="dxa"/>
          <w:shd w:val="clear" w:color="auto" w:fill="auto"/>
        </w:tcPr>
        <w:p w:rsidR="00D2243B" w:rsidRPr="009C50B4" w:rsidRDefault="00D2243B" w:rsidP="00BB0490">
          <w:pPr>
            <w:tabs>
              <w:tab w:val="center" w:pos="4320"/>
              <w:tab w:val="right" w:pos="8640"/>
            </w:tabs>
            <w:rPr>
              <w:color w:val="000000"/>
            </w:rPr>
          </w:pPr>
        </w:p>
      </w:tc>
      <w:tc>
        <w:tcPr>
          <w:tcW w:w="6816" w:type="dxa"/>
          <w:vMerge w:val="restart"/>
          <w:shd w:val="clear" w:color="auto" w:fill="auto"/>
        </w:tcPr>
        <w:p w:rsidR="00D2243B" w:rsidRDefault="00D2243B" w:rsidP="00BB0490">
          <w:pPr>
            <w:tabs>
              <w:tab w:val="center" w:pos="4320"/>
              <w:tab w:val="right" w:pos="8640"/>
            </w:tabs>
            <w:jc w:val="center"/>
            <w:rPr>
              <w:b/>
              <w:i/>
              <w:sz w:val="20"/>
              <w:szCs w:val="20"/>
            </w:rPr>
          </w:pPr>
        </w:p>
        <w:p w:rsidR="00CC5548" w:rsidRPr="00BB0490" w:rsidRDefault="00CC5548" w:rsidP="00BB0490">
          <w:pPr>
            <w:tabs>
              <w:tab w:val="center" w:pos="4320"/>
              <w:tab w:val="right" w:pos="8640"/>
            </w:tabs>
            <w:jc w:val="center"/>
            <w:rPr>
              <w:b/>
              <w:i/>
              <w:sz w:val="20"/>
              <w:szCs w:val="20"/>
            </w:rPr>
          </w:pPr>
        </w:p>
        <w:p w:rsidR="00D90635" w:rsidRPr="007B1303" w:rsidRDefault="00CC5548" w:rsidP="00D90635">
          <w:pPr>
            <w:tabs>
              <w:tab w:val="center" w:pos="4320"/>
              <w:tab w:val="right" w:pos="8640"/>
            </w:tabs>
            <w:jc w:val="center"/>
            <w:rPr>
              <w:rFonts w:ascii="Garamond" w:hAnsi="Garamond"/>
              <w:b/>
              <w:color w:val="000000"/>
              <w:spacing w:val="30"/>
            </w:rPr>
          </w:pPr>
          <w:r w:rsidRPr="007B1303">
            <w:rPr>
              <w:rFonts w:ascii="Garamond" w:hAnsi="Garamond"/>
              <w:b/>
              <w:color w:val="000000"/>
              <w:spacing w:val="30"/>
            </w:rPr>
            <w:t>Regional Parish OHSEP Director’s Subc</w:t>
          </w:r>
          <w:r w:rsidR="00D90635" w:rsidRPr="007B1303">
            <w:rPr>
              <w:rFonts w:ascii="Garamond" w:hAnsi="Garamond"/>
              <w:b/>
              <w:color w:val="000000"/>
              <w:spacing w:val="30"/>
            </w:rPr>
            <w:t>ommittee</w:t>
          </w:r>
        </w:p>
        <w:p w:rsidR="00D2243B" w:rsidRPr="007B1303" w:rsidRDefault="00D2243B" w:rsidP="00CC5548">
          <w:pPr>
            <w:tabs>
              <w:tab w:val="center" w:pos="4320"/>
              <w:tab w:val="right" w:pos="8640"/>
            </w:tabs>
            <w:jc w:val="center"/>
            <w:rPr>
              <w:rStyle w:val="Hyperlink"/>
              <w:rFonts w:ascii="Garamond" w:hAnsi="Garamond"/>
              <w:b/>
              <w:color w:val="000000"/>
              <w:spacing w:val="30"/>
              <w:sz w:val="22"/>
              <w:szCs w:val="22"/>
              <w:u w:val="none"/>
            </w:rPr>
          </w:pPr>
          <w:r w:rsidRPr="007B1303">
            <w:rPr>
              <w:rFonts w:ascii="Garamond" w:hAnsi="Garamond"/>
              <w:b/>
              <w:color w:val="000000"/>
              <w:spacing w:val="30"/>
              <w:sz w:val="22"/>
              <w:szCs w:val="22"/>
            </w:rPr>
            <w:t>State of Louisiana</w:t>
          </w:r>
        </w:p>
        <w:p w:rsidR="00D90635" w:rsidRPr="00BB0490" w:rsidRDefault="006018F0"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6A5F2221" wp14:editId="599654DD">
                    <wp:simplePos x="0" y="0"/>
                    <wp:positionH relativeFrom="column">
                      <wp:posOffset>3793807</wp:posOffset>
                    </wp:positionH>
                    <wp:positionV relativeFrom="paragraph">
                      <wp:posOffset>226695</wp:posOffset>
                    </wp:positionV>
                    <wp:extent cx="1637665" cy="45720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635" w:rsidRPr="00D90635" w:rsidRDefault="00B07D89" w:rsidP="004962E9">
                                <w:pPr>
                                  <w:jc w:val="center"/>
                                  <w:rPr>
                                    <w:rFonts w:ascii="Garamond" w:hAnsi="Garamond"/>
                                    <w:b/>
                                    <w:color w:val="000000"/>
                                    <w:spacing w:val="20"/>
                                  </w:rPr>
                                </w:pPr>
                                <w:r>
                                  <w:rPr>
                                    <w:rFonts w:ascii="Garamond" w:hAnsi="Garamond"/>
                                    <w:b/>
                                    <w:color w:val="000000"/>
                                    <w:spacing w:val="20"/>
                                  </w:rPr>
                                  <w:t>Dawson Primes</w:t>
                                </w:r>
                              </w:p>
                              <w:p w:rsidR="00D90635" w:rsidRPr="00D90635" w:rsidRDefault="0092593C" w:rsidP="004962E9">
                                <w:pPr>
                                  <w:jc w:val="center"/>
                                  <w:rPr>
                                    <w:rFonts w:ascii="Garamond" w:hAnsi="Garamond"/>
                                    <w:color w:val="000000"/>
                                    <w:sz w:val="16"/>
                                    <w:szCs w:val="16"/>
                                  </w:rPr>
                                </w:pPr>
                                <w:r>
                                  <w:rPr>
                                    <w:rFonts w:ascii="Garamond" w:hAnsi="Garamond"/>
                                    <w:color w:val="000000"/>
                                    <w:sz w:val="16"/>
                                    <w:szCs w:val="16"/>
                                  </w:rPr>
                                  <w:t>CHAIRMAN</w:t>
                                </w:r>
                              </w:p>
                              <w:p w:rsidR="00D90635" w:rsidRPr="00D90635" w:rsidRDefault="00D90635"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2221" id="_x0000_t202" coordsize="21600,21600" o:spt="202" path="m,l,21600r21600,l21600,xe">
                    <v:stroke joinstyle="miter"/>
                    <v:path gradientshapeok="t" o:connecttype="rect"/>
                  </v:shapetype>
                  <v:shape id="Text Box 2" o:spid="_x0000_s1026" type="#_x0000_t202" style="position:absolute;left:0;text-align:left;margin-left:298.7pt;margin-top:17.85pt;width:12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" stroked="f">
                    <v:textbox>
                      <w:txbxContent>
                        <w:p w:rsidR="00D90635" w:rsidRPr="00D90635" w:rsidRDefault="00B07D89" w:rsidP="004962E9">
                          <w:pPr>
                            <w:jc w:val="center"/>
                            <w:rPr>
                              <w:rFonts w:ascii="Garamond" w:hAnsi="Garamond"/>
                              <w:b/>
                              <w:color w:val="000000"/>
                              <w:spacing w:val="20"/>
                            </w:rPr>
                          </w:pPr>
                          <w:r>
                            <w:rPr>
                              <w:rFonts w:ascii="Garamond" w:hAnsi="Garamond"/>
                              <w:b/>
                              <w:color w:val="000000"/>
                              <w:spacing w:val="20"/>
                            </w:rPr>
                            <w:t>Dawson Primes</w:t>
                          </w:r>
                        </w:p>
                        <w:p w:rsidR="00D90635" w:rsidRPr="00D90635" w:rsidRDefault="0092593C" w:rsidP="004962E9">
                          <w:pPr>
                            <w:jc w:val="center"/>
                            <w:rPr>
                              <w:rFonts w:ascii="Garamond" w:hAnsi="Garamond"/>
                              <w:color w:val="000000"/>
                              <w:sz w:val="16"/>
                              <w:szCs w:val="16"/>
                            </w:rPr>
                          </w:pPr>
                          <w:r>
                            <w:rPr>
                              <w:rFonts w:ascii="Garamond" w:hAnsi="Garamond"/>
                              <w:color w:val="000000"/>
                              <w:sz w:val="16"/>
                              <w:szCs w:val="16"/>
                            </w:rPr>
                            <w:t>CHAIRMAN</w:t>
                          </w:r>
                        </w:p>
                        <w:p w:rsidR="00D90635" w:rsidRPr="00D90635" w:rsidRDefault="00D90635" w:rsidP="004962E9">
                          <w:pPr>
                            <w:jc w:val="both"/>
                            <w:rPr>
                              <w:color w:val="000000"/>
                              <w:sz w:val="20"/>
                            </w:rPr>
                          </w:pPr>
                        </w:p>
                      </w:txbxContent>
                    </v:textbox>
                  </v:shape>
                </w:pict>
              </mc:Fallback>
            </mc:AlternateContent>
          </w:r>
          <w:r w:rsidR="002E16B9">
            <w:rPr>
              <w:b/>
              <w:i/>
              <w:noProof/>
              <w:sz w:val="20"/>
              <w:szCs w:val="20"/>
            </w:rPr>
            <w:drawing>
              <wp:anchor distT="0" distB="0" distL="114300" distR="114300" simplePos="0" relativeHeight="251656192" behindDoc="1" locked="0" layoutInCell="1" allowOverlap="1" wp14:anchorId="6A5F2223" wp14:editId="6FB4C05D">
                <wp:simplePos x="0" y="0"/>
                <wp:positionH relativeFrom="column">
                  <wp:posOffset>1557655</wp:posOffset>
                </wp:positionH>
                <wp:positionV relativeFrom="paragraph">
                  <wp:posOffset>72390</wp:posOffset>
                </wp:positionV>
                <wp:extent cx="767715" cy="767715"/>
                <wp:effectExtent l="0" t="0" r="0" b="0"/>
                <wp:wrapNone/>
                <wp:docPr id="1" name="Picture 1"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dxa"/>
          <w:shd w:val="clear" w:color="auto" w:fill="auto"/>
        </w:tcPr>
        <w:p w:rsidR="00D2243B" w:rsidRPr="00BB0490" w:rsidRDefault="00D2243B" w:rsidP="00BB0490">
          <w:pPr>
            <w:tabs>
              <w:tab w:val="center" w:pos="4320"/>
              <w:tab w:val="right" w:pos="8640"/>
            </w:tabs>
            <w:jc w:val="center"/>
            <w:rPr>
              <w:b/>
              <w:color w:val="0000FF"/>
              <w:sz w:val="16"/>
              <w:szCs w:val="16"/>
            </w:rPr>
          </w:pPr>
        </w:p>
        <w:p w:rsidR="00D2243B" w:rsidRPr="00BB0490" w:rsidRDefault="00D2243B" w:rsidP="00BB0490">
          <w:pPr>
            <w:tabs>
              <w:tab w:val="center" w:pos="4320"/>
              <w:tab w:val="right" w:pos="8640"/>
            </w:tabs>
            <w:jc w:val="center"/>
            <w:rPr>
              <w:color w:val="0000FF"/>
            </w:rPr>
          </w:pPr>
        </w:p>
      </w:tc>
    </w:tr>
    <w:tr w:rsidR="00D2243B" w:rsidRPr="00BB0490" w:rsidTr="00CC5548">
      <w:trPr>
        <w:trHeight w:val="770"/>
      </w:trPr>
      <w:tc>
        <w:tcPr>
          <w:tcW w:w="2724" w:type="dxa"/>
          <w:shd w:val="clear" w:color="auto" w:fill="auto"/>
        </w:tcPr>
        <w:p w:rsidR="00D2243B" w:rsidRPr="009C50B4" w:rsidRDefault="006018F0" w:rsidP="00BB0490">
          <w:pP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allowOverlap="1" wp14:anchorId="6A5F2225" wp14:editId="774288A2">
                    <wp:simplePos x="0" y="0"/>
                    <wp:positionH relativeFrom="column">
                      <wp:posOffset>258762</wp:posOffset>
                    </wp:positionH>
                    <wp:positionV relativeFrom="paragraph">
                      <wp:posOffset>76200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8CD" w:rsidRPr="007878CD" w:rsidRDefault="007878CD" w:rsidP="007878CD">
                                <w:pPr>
                                  <w:jc w:val="center"/>
                                  <w:rPr>
                                    <w:rFonts w:ascii="Garamond" w:hAnsi="Garamond"/>
                                    <w:b/>
                                    <w:color w:val="000000"/>
                                    <w:spacing w:val="20"/>
                                  </w:rPr>
                                </w:pPr>
                                <w:r>
                                  <w:rPr>
                                    <w:rFonts w:ascii="Garamond" w:hAnsi="Garamond"/>
                                    <w:b/>
                                    <w:color w:val="000000"/>
                                    <w:spacing w:val="20"/>
                                  </w:rPr>
                                  <w:t>Jeff Landry</w:t>
                                </w:r>
                              </w:p>
                              <w:p w:rsidR="00D90635" w:rsidRPr="00D90635" w:rsidRDefault="00D90635"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2225" id="Text Box 3" o:spid="_x0000_s1027" type="#_x0000_t202" style="position:absolute;left:0;text-align:left;margin-left:20.35pt;margin-top:6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ObggIAABY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" stroked="f">
                    <v:textbox>
                      <w:txbxContent>
                        <w:p w:rsidR="007878CD" w:rsidRPr="007878CD" w:rsidRDefault="007878CD" w:rsidP="007878CD">
                          <w:pPr>
                            <w:jc w:val="center"/>
                            <w:rPr>
                              <w:rFonts w:ascii="Garamond" w:hAnsi="Garamond"/>
                              <w:b/>
                              <w:color w:val="000000"/>
                              <w:spacing w:val="20"/>
                            </w:rPr>
                          </w:pPr>
                          <w:r>
                            <w:rPr>
                              <w:rFonts w:ascii="Garamond" w:hAnsi="Garamond"/>
                              <w:b/>
                              <w:color w:val="000000"/>
                              <w:spacing w:val="20"/>
                            </w:rPr>
                            <w:t>Jeff Landry</w:t>
                          </w:r>
                        </w:p>
                        <w:p w:rsidR="00D90635" w:rsidRPr="00D90635" w:rsidRDefault="00D90635"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p>
      </w:tc>
      <w:tc>
        <w:tcPr>
          <w:tcW w:w="6816" w:type="dxa"/>
          <w:vMerge/>
          <w:shd w:val="clear" w:color="auto" w:fill="auto"/>
        </w:tcPr>
        <w:p w:rsidR="00D2243B" w:rsidRPr="00BB0490" w:rsidRDefault="00D2243B" w:rsidP="00BB0490">
          <w:pPr>
            <w:tabs>
              <w:tab w:val="center" w:pos="4320"/>
              <w:tab w:val="right" w:pos="8640"/>
            </w:tabs>
            <w:jc w:val="center"/>
            <w:rPr>
              <w:b/>
              <w:i/>
              <w:noProof/>
              <w:sz w:val="44"/>
              <w:szCs w:val="44"/>
            </w:rPr>
          </w:pPr>
        </w:p>
      </w:tc>
      <w:tc>
        <w:tcPr>
          <w:tcW w:w="2612" w:type="dxa"/>
          <w:shd w:val="clear" w:color="auto" w:fill="auto"/>
        </w:tcPr>
        <w:p w:rsidR="00D2243B" w:rsidRPr="00BB0490" w:rsidRDefault="00D2243B" w:rsidP="00D90635">
          <w:pPr>
            <w:jc w:val="center"/>
            <w:rPr>
              <w:b/>
              <w:color w:val="0000FF"/>
              <w:sz w:val="16"/>
              <w:szCs w:val="16"/>
            </w:rPr>
          </w:pPr>
        </w:p>
      </w:tc>
    </w:tr>
  </w:tbl>
  <w:p w:rsidR="00C101EC" w:rsidRDefault="00A40F85" w:rsidP="008F33B4">
    <w:pPr>
      <w:pStyle w:val="Header"/>
    </w:pPr>
    <w:r>
      <w:t xml:space="preserve">                                                                             </w:t>
    </w:r>
  </w:p>
  <w:p w:rsidR="00B17D36" w:rsidRDefault="00B17D36" w:rsidP="008F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D67"/>
    <w:multiLevelType w:val="hybridMultilevel"/>
    <w:tmpl w:val="A650C1C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1D85F76"/>
    <w:multiLevelType w:val="hybridMultilevel"/>
    <w:tmpl w:val="0B5C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F100C"/>
    <w:multiLevelType w:val="hybridMultilevel"/>
    <w:tmpl w:val="A0961B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9A6E43"/>
    <w:multiLevelType w:val="hybridMultilevel"/>
    <w:tmpl w:val="94AE6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B61672"/>
    <w:multiLevelType w:val="hybridMultilevel"/>
    <w:tmpl w:val="B24A4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02589"/>
    <w:multiLevelType w:val="hybridMultilevel"/>
    <w:tmpl w:val="D8FE1EF4"/>
    <w:lvl w:ilvl="0" w:tplc="04090013">
      <w:start w:val="1"/>
      <w:numFmt w:val="upperRoman"/>
      <w:lvlText w:val="%1."/>
      <w:lvlJc w:val="right"/>
      <w:pPr>
        <w:ind w:left="36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8CC7005"/>
    <w:multiLevelType w:val="hybridMultilevel"/>
    <w:tmpl w:val="772AE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036489"/>
    <w:multiLevelType w:val="hybridMultilevel"/>
    <w:tmpl w:val="8D22CA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6247ADB"/>
    <w:multiLevelType w:val="hybridMultilevel"/>
    <w:tmpl w:val="11F09D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136625"/>
    <w:multiLevelType w:val="hybridMultilevel"/>
    <w:tmpl w:val="E2EAA8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856563"/>
    <w:multiLevelType w:val="hybridMultilevel"/>
    <w:tmpl w:val="BAACE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BF40CA"/>
    <w:multiLevelType w:val="hybridMultilevel"/>
    <w:tmpl w:val="6E6E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54494"/>
    <w:multiLevelType w:val="hybridMultilevel"/>
    <w:tmpl w:val="373C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03D42"/>
    <w:multiLevelType w:val="hybridMultilevel"/>
    <w:tmpl w:val="8D6CF788"/>
    <w:lvl w:ilvl="0" w:tplc="04090013">
      <w:start w:val="1"/>
      <w:numFmt w:val="upperRoman"/>
      <w:lvlText w:val="%1."/>
      <w:lvlJc w:val="right"/>
      <w:pPr>
        <w:ind w:left="36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C7258FD"/>
    <w:multiLevelType w:val="hybridMultilevel"/>
    <w:tmpl w:val="BDA6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D86C6E"/>
    <w:multiLevelType w:val="hybridMultilevel"/>
    <w:tmpl w:val="FB6C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33D42"/>
    <w:multiLevelType w:val="hybridMultilevel"/>
    <w:tmpl w:val="9020B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C83A23"/>
    <w:multiLevelType w:val="hybridMultilevel"/>
    <w:tmpl w:val="87F42796"/>
    <w:lvl w:ilvl="0" w:tplc="79ECDE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E3953"/>
    <w:multiLevelType w:val="hybridMultilevel"/>
    <w:tmpl w:val="67EAD2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9834CB"/>
    <w:multiLevelType w:val="hybridMultilevel"/>
    <w:tmpl w:val="EEEA2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F42C8"/>
    <w:multiLevelType w:val="hybridMultilevel"/>
    <w:tmpl w:val="575CB8D6"/>
    <w:lvl w:ilvl="0" w:tplc="04090003">
      <w:start w:val="1"/>
      <w:numFmt w:val="bullet"/>
      <w:lvlText w:val="o"/>
      <w:lvlJc w:val="left"/>
      <w:pPr>
        <w:ind w:left="171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75713B9E"/>
    <w:multiLevelType w:val="hybridMultilevel"/>
    <w:tmpl w:val="9E48C1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970F33"/>
    <w:multiLevelType w:val="hybridMultilevel"/>
    <w:tmpl w:val="769E281A"/>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23" w15:restartNumberingAfterBreak="0">
    <w:nsid w:val="7B2A481B"/>
    <w:multiLevelType w:val="hybridMultilevel"/>
    <w:tmpl w:val="055A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179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4"/>
  </w:num>
  <w:num w:numId="2">
    <w:abstractNumId w:val="5"/>
  </w:num>
  <w:num w:numId="3">
    <w:abstractNumId w:val="2"/>
  </w:num>
  <w:num w:numId="4">
    <w:abstractNumId w:val="7"/>
  </w:num>
  <w:num w:numId="5">
    <w:abstractNumId w:val="8"/>
  </w:num>
  <w:num w:numId="6">
    <w:abstractNumId w:val="21"/>
  </w:num>
  <w:num w:numId="7">
    <w:abstractNumId w:val="14"/>
  </w:num>
  <w:num w:numId="8">
    <w:abstractNumId w:val="11"/>
  </w:num>
  <w:num w:numId="9">
    <w:abstractNumId w:val="9"/>
  </w:num>
  <w:num w:numId="10">
    <w:abstractNumId w:val="15"/>
  </w:num>
  <w:num w:numId="11">
    <w:abstractNumId w:val="16"/>
  </w:num>
  <w:num w:numId="12">
    <w:abstractNumId w:val="12"/>
  </w:num>
  <w:num w:numId="13">
    <w:abstractNumId w:val="23"/>
  </w:num>
  <w:num w:numId="14">
    <w:abstractNumId w:val="4"/>
  </w:num>
  <w:num w:numId="15">
    <w:abstractNumId w:val="0"/>
  </w:num>
  <w:num w:numId="16">
    <w:abstractNumId w:val="20"/>
  </w:num>
  <w:num w:numId="17">
    <w:abstractNumId w:val="22"/>
  </w:num>
  <w:num w:numId="18">
    <w:abstractNumId w:val="18"/>
  </w:num>
  <w:num w:numId="19">
    <w:abstractNumId w:val="3"/>
  </w:num>
  <w:num w:numId="20">
    <w:abstractNumId w:val="6"/>
  </w:num>
  <w:num w:numId="21">
    <w:abstractNumId w:val="13"/>
  </w:num>
  <w:num w:numId="22">
    <w:abstractNumId w:val="10"/>
  </w:num>
  <w:num w:numId="23">
    <w:abstractNumId w:val="19"/>
  </w:num>
  <w:num w:numId="24">
    <w:abstractNumId w:val="1"/>
  </w:num>
  <w:num w:numId="2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02"/>
    <w:rsid w:val="00004093"/>
    <w:rsid w:val="0000483C"/>
    <w:rsid w:val="0000632E"/>
    <w:rsid w:val="0000684D"/>
    <w:rsid w:val="00010C14"/>
    <w:rsid w:val="00010CB7"/>
    <w:rsid w:val="0001111D"/>
    <w:rsid w:val="0001375A"/>
    <w:rsid w:val="00017AAD"/>
    <w:rsid w:val="00022F71"/>
    <w:rsid w:val="00024A52"/>
    <w:rsid w:val="00026826"/>
    <w:rsid w:val="00035DA0"/>
    <w:rsid w:val="00036BBE"/>
    <w:rsid w:val="00042838"/>
    <w:rsid w:val="00043454"/>
    <w:rsid w:val="0004674D"/>
    <w:rsid w:val="00051575"/>
    <w:rsid w:val="000538F2"/>
    <w:rsid w:val="000546A4"/>
    <w:rsid w:val="000569EB"/>
    <w:rsid w:val="00067217"/>
    <w:rsid w:val="00067FAC"/>
    <w:rsid w:val="00074DBD"/>
    <w:rsid w:val="000776AF"/>
    <w:rsid w:val="00081629"/>
    <w:rsid w:val="00082DD3"/>
    <w:rsid w:val="000835CD"/>
    <w:rsid w:val="0008510D"/>
    <w:rsid w:val="000875A2"/>
    <w:rsid w:val="00095487"/>
    <w:rsid w:val="000A3A0A"/>
    <w:rsid w:val="000A71C2"/>
    <w:rsid w:val="000B1B64"/>
    <w:rsid w:val="000B2F52"/>
    <w:rsid w:val="000B6E48"/>
    <w:rsid w:val="000C0117"/>
    <w:rsid w:val="000C1E28"/>
    <w:rsid w:val="000C2741"/>
    <w:rsid w:val="000C47AA"/>
    <w:rsid w:val="000D091F"/>
    <w:rsid w:val="000D17C5"/>
    <w:rsid w:val="000D488A"/>
    <w:rsid w:val="000E0506"/>
    <w:rsid w:val="000E066C"/>
    <w:rsid w:val="000E6A88"/>
    <w:rsid w:val="000F0737"/>
    <w:rsid w:val="000F2F30"/>
    <w:rsid w:val="000F33A8"/>
    <w:rsid w:val="000F75A1"/>
    <w:rsid w:val="001041DA"/>
    <w:rsid w:val="00104961"/>
    <w:rsid w:val="00105FB2"/>
    <w:rsid w:val="00113438"/>
    <w:rsid w:val="001147F7"/>
    <w:rsid w:val="001161D6"/>
    <w:rsid w:val="00122AE5"/>
    <w:rsid w:val="00126B39"/>
    <w:rsid w:val="001313C9"/>
    <w:rsid w:val="00134682"/>
    <w:rsid w:val="00134987"/>
    <w:rsid w:val="00135E0C"/>
    <w:rsid w:val="001404AE"/>
    <w:rsid w:val="00147206"/>
    <w:rsid w:val="00157C19"/>
    <w:rsid w:val="00160A8E"/>
    <w:rsid w:val="00160E1B"/>
    <w:rsid w:val="00164090"/>
    <w:rsid w:val="001649B9"/>
    <w:rsid w:val="0017042B"/>
    <w:rsid w:val="00170B0B"/>
    <w:rsid w:val="00176D39"/>
    <w:rsid w:val="00186453"/>
    <w:rsid w:val="0019054A"/>
    <w:rsid w:val="00196C82"/>
    <w:rsid w:val="001A1036"/>
    <w:rsid w:val="001C3A1B"/>
    <w:rsid w:val="001C46BE"/>
    <w:rsid w:val="001C48C6"/>
    <w:rsid w:val="001C6711"/>
    <w:rsid w:val="001D334D"/>
    <w:rsid w:val="001D5BE1"/>
    <w:rsid w:val="001D7E8C"/>
    <w:rsid w:val="001E3047"/>
    <w:rsid w:val="001E33CB"/>
    <w:rsid w:val="001E3940"/>
    <w:rsid w:val="001E5684"/>
    <w:rsid w:val="001E597C"/>
    <w:rsid w:val="001E716F"/>
    <w:rsid w:val="001F2D5C"/>
    <w:rsid w:val="001F49CF"/>
    <w:rsid w:val="001F4C69"/>
    <w:rsid w:val="001F4FF2"/>
    <w:rsid w:val="001F5091"/>
    <w:rsid w:val="001F5936"/>
    <w:rsid w:val="001F6067"/>
    <w:rsid w:val="001F6C1C"/>
    <w:rsid w:val="00203534"/>
    <w:rsid w:val="00212A52"/>
    <w:rsid w:val="002137CD"/>
    <w:rsid w:val="002161D4"/>
    <w:rsid w:val="002207B3"/>
    <w:rsid w:val="00221C08"/>
    <w:rsid w:val="002235C2"/>
    <w:rsid w:val="002235FE"/>
    <w:rsid w:val="00225122"/>
    <w:rsid w:val="0023103F"/>
    <w:rsid w:val="002311B0"/>
    <w:rsid w:val="00231999"/>
    <w:rsid w:val="00233F44"/>
    <w:rsid w:val="00234587"/>
    <w:rsid w:val="0023624B"/>
    <w:rsid w:val="00236A4E"/>
    <w:rsid w:val="00240388"/>
    <w:rsid w:val="00240851"/>
    <w:rsid w:val="00246C21"/>
    <w:rsid w:val="00250AD3"/>
    <w:rsid w:val="00250D02"/>
    <w:rsid w:val="00253917"/>
    <w:rsid w:val="00256C17"/>
    <w:rsid w:val="00256EF6"/>
    <w:rsid w:val="002640A8"/>
    <w:rsid w:val="0026735B"/>
    <w:rsid w:val="00270747"/>
    <w:rsid w:val="00273948"/>
    <w:rsid w:val="0027530A"/>
    <w:rsid w:val="00287759"/>
    <w:rsid w:val="00294E18"/>
    <w:rsid w:val="00297280"/>
    <w:rsid w:val="00297F3F"/>
    <w:rsid w:val="002A226D"/>
    <w:rsid w:val="002A4312"/>
    <w:rsid w:val="002A4989"/>
    <w:rsid w:val="002A5FF9"/>
    <w:rsid w:val="002A6741"/>
    <w:rsid w:val="002A7720"/>
    <w:rsid w:val="002B030A"/>
    <w:rsid w:val="002B0F7C"/>
    <w:rsid w:val="002B2F7E"/>
    <w:rsid w:val="002B3C1C"/>
    <w:rsid w:val="002C2D22"/>
    <w:rsid w:val="002C41D7"/>
    <w:rsid w:val="002C7A9B"/>
    <w:rsid w:val="002D022A"/>
    <w:rsid w:val="002D4DC8"/>
    <w:rsid w:val="002D4E99"/>
    <w:rsid w:val="002D5A12"/>
    <w:rsid w:val="002E16B9"/>
    <w:rsid w:val="002E39A1"/>
    <w:rsid w:val="002E44BA"/>
    <w:rsid w:val="002E4519"/>
    <w:rsid w:val="002E71C9"/>
    <w:rsid w:val="002E7B2D"/>
    <w:rsid w:val="002F1918"/>
    <w:rsid w:val="002F348D"/>
    <w:rsid w:val="002F44C3"/>
    <w:rsid w:val="002F4CA0"/>
    <w:rsid w:val="002F536B"/>
    <w:rsid w:val="002F6250"/>
    <w:rsid w:val="002F72B4"/>
    <w:rsid w:val="002F7514"/>
    <w:rsid w:val="00305841"/>
    <w:rsid w:val="00305F08"/>
    <w:rsid w:val="00317A85"/>
    <w:rsid w:val="00321030"/>
    <w:rsid w:val="00321F6E"/>
    <w:rsid w:val="00321F77"/>
    <w:rsid w:val="00324206"/>
    <w:rsid w:val="0032611C"/>
    <w:rsid w:val="00326588"/>
    <w:rsid w:val="00335241"/>
    <w:rsid w:val="0033597F"/>
    <w:rsid w:val="0033691C"/>
    <w:rsid w:val="00336CB5"/>
    <w:rsid w:val="00340D77"/>
    <w:rsid w:val="0034113E"/>
    <w:rsid w:val="00343524"/>
    <w:rsid w:val="00346D7B"/>
    <w:rsid w:val="003504C7"/>
    <w:rsid w:val="00351588"/>
    <w:rsid w:val="00354A74"/>
    <w:rsid w:val="00360F9F"/>
    <w:rsid w:val="003709DB"/>
    <w:rsid w:val="003731D1"/>
    <w:rsid w:val="00376C1F"/>
    <w:rsid w:val="00382ABF"/>
    <w:rsid w:val="003852B0"/>
    <w:rsid w:val="00387867"/>
    <w:rsid w:val="003900C5"/>
    <w:rsid w:val="00390A71"/>
    <w:rsid w:val="003916B5"/>
    <w:rsid w:val="00393D54"/>
    <w:rsid w:val="003970EA"/>
    <w:rsid w:val="003A208A"/>
    <w:rsid w:val="003B27B4"/>
    <w:rsid w:val="003B63F0"/>
    <w:rsid w:val="003B6F49"/>
    <w:rsid w:val="003C4BFC"/>
    <w:rsid w:val="003D0699"/>
    <w:rsid w:val="003D38F5"/>
    <w:rsid w:val="003D4F8A"/>
    <w:rsid w:val="003D5C90"/>
    <w:rsid w:val="003D7A9B"/>
    <w:rsid w:val="003E0BC6"/>
    <w:rsid w:val="003E5F38"/>
    <w:rsid w:val="003E71D7"/>
    <w:rsid w:val="003F3FCA"/>
    <w:rsid w:val="003F5943"/>
    <w:rsid w:val="00404589"/>
    <w:rsid w:val="00406188"/>
    <w:rsid w:val="00406CF7"/>
    <w:rsid w:val="00407004"/>
    <w:rsid w:val="00407C8D"/>
    <w:rsid w:val="00413004"/>
    <w:rsid w:val="00414354"/>
    <w:rsid w:val="00417925"/>
    <w:rsid w:val="004213E8"/>
    <w:rsid w:val="00426779"/>
    <w:rsid w:val="00427F59"/>
    <w:rsid w:val="0043554C"/>
    <w:rsid w:val="0043694E"/>
    <w:rsid w:val="00436CA9"/>
    <w:rsid w:val="004413BE"/>
    <w:rsid w:val="00444B6E"/>
    <w:rsid w:val="00445DB7"/>
    <w:rsid w:val="00445E31"/>
    <w:rsid w:val="00447466"/>
    <w:rsid w:val="0045089E"/>
    <w:rsid w:val="004512B3"/>
    <w:rsid w:val="00455562"/>
    <w:rsid w:val="00456E95"/>
    <w:rsid w:val="00463398"/>
    <w:rsid w:val="00466634"/>
    <w:rsid w:val="00472F98"/>
    <w:rsid w:val="00473F36"/>
    <w:rsid w:val="00474AFB"/>
    <w:rsid w:val="004751A0"/>
    <w:rsid w:val="00476BB9"/>
    <w:rsid w:val="00483489"/>
    <w:rsid w:val="00483CB6"/>
    <w:rsid w:val="004859D7"/>
    <w:rsid w:val="004865D2"/>
    <w:rsid w:val="00490E21"/>
    <w:rsid w:val="00492A8A"/>
    <w:rsid w:val="00492E6A"/>
    <w:rsid w:val="004939A2"/>
    <w:rsid w:val="004939C5"/>
    <w:rsid w:val="004962E9"/>
    <w:rsid w:val="00496342"/>
    <w:rsid w:val="0049723E"/>
    <w:rsid w:val="004B05C9"/>
    <w:rsid w:val="004B6856"/>
    <w:rsid w:val="004C17E2"/>
    <w:rsid w:val="004D1B49"/>
    <w:rsid w:val="004D5CF1"/>
    <w:rsid w:val="004D78D3"/>
    <w:rsid w:val="004E2364"/>
    <w:rsid w:val="004E32D4"/>
    <w:rsid w:val="004E4B94"/>
    <w:rsid w:val="004E4DE4"/>
    <w:rsid w:val="004E7AA1"/>
    <w:rsid w:val="004F3B10"/>
    <w:rsid w:val="004F469A"/>
    <w:rsid w:val="004F6089"/>
    <w:rsid w:val="004F7BBB"/>
    <w:rsid w:val="00500280"/>
    <w:rsid w:val="005011C2"/>
    <w:rsid w:val="00504817"/>
    <w:rsid w:val="0051267F"/>
    <w:rsid w:val="005126F5"/>
    <w:rsid w:val="00515A5A"/>
    <w:rsid w:val="00531AC7"/>
    <w:rsid w:val="00532114"/>
    <w:rsid w:val="00534983"/>
    <w:rsid w:val="00534A60"/>
    <w:rsid w:val="00535531"/>
    <w:rsid w:val="00541236"/>
    <w:rsid w:val="00542A2F"/>
    <w:rsid w:val="00543D81"/>
    <w:rsid w:val="00543F3A"/>
    <w:rsid w:val="005458C5"/>
    <w:rsid w:val="00546127"/>
    <w:rsid w:val="00546161"/>
    <w:rsid w:val="0054645A"/>
    <w:rsid w:val="00552E67"/>
    <w:rsid w:val="0055530C"/>
    <w:rsid w:val="00557AEC"/>
    <w:rsid w:val="0056482F"/>
    <w:rsid w:val="00566D3C"/>
    <w:rsid w:val="00567F69"/>
    <w:rsid w:val="00571384"/>
    <w:rsid w:val="0057193A"/>
    <w:rsid w:val="00572251"/>
    <w:rsid w:val="00574A01"/>
    <w:rsid w:val="005817A3"/>
    <w:rsid w:val="0058575A"/>
    <w:rsid w:val="00586B01"/>
    <w:rsid w:val="00590BA3"/>
    <w:rsid w:val="00591D22"/>
    <w:rsid w:val="005A2474"/>
    <w:rsid w:val="005A35EC"/>
    <w:rsid w:val="005A7E83"/>
    <w:rsid w:val="005B0019"/>
    <w:rsid w:val="005B0844"/>
    <w:rsid w:val="005B1B29"/>
    <w:rsid w:val="005B1C2B"/>
    <w:rsid w:val="005B2180"/>
    <w:rsid w:val="005B67AE"/>
    <w:rsid w:val="005C3201"/>
    <w:rsid w:val="005C7528"/>
    <w:rsid w:val="005D3436"/>
    <w:rsid w:val="005E1402"/>
    <w:rsid w:val="005F1AB5"/>
    <w:rsid w:val="005F1FF6"/>
    <w:rsid w:val="005F32AB"/>
    <w:rsid w:val="005F43AC"/>
    <w:rsid w:val="00601824"/>
    <w:rsid w:val="006018F0"/>
    <w:rsid w:val="00601A01"/>
    <w:rsid w:val="006028F9"/>
    <w:rsid w:val="00602E93"/>
    <w:rsid w:val="00604DF2"/>
    <w:rsid w:val="00606E0A"/>
    <w:rsid w:val="00606FEF"/>
    <w:rsid w:val="0061624D"/>
    <w:rsid w:val="00620528"/>
    <w:rsid w:val="00620809"/>
    <w:rsid w:val="006213A7"/>
    <w:rsid w:val="00625F5D"/>
    <w:rsid w:val="006349C4"/>
    <w:rsid w:val="006378D1"/>
    <w:rsid w:val="006410FF"/>
    <w:rsid w:val="00641CED"/>
    <w:rsid w:val="006518D6"/>
    <w:rsid w:val="0066269E"/>
    <w:rsid w:val="00663C81"/>
    <w:rsid w:val="00665795"/>
    <w:rsid w:val="0067151A"/>
    <w:rsid w:val="0067558E"/>
    <w:rsid w:val="00695443"/>
    <w:rsid w:val="006A139B"/>
    <w:rsid w:val="006B332D"/>
    <w:rsid w:val="006B3F45"/>
    <w:rsid w:val="006C1192"/>
    <w:rsid w:val="006C71E6"/>
    <w:rsid w:val="006C748E"/>
    <w:rsid w:val="006D4D34"/>
    <w:rsid w:val="006E02F7"/>
    <w:rsid w:val="006E0F39"/>
    <w:rsid w:val="006E4D5E"/>
    <w:rsid w:val="006E6C7F"/>
    <w:rsid w:val="006F35E0"/>
    <w:rsid w:val="006F5555"/>
    <w:rsid w:val="00700F3B"/>
    <w:rsid w:val="00704854"/>
    <w:rsid w:val="00710215"/>
    <w:rsid w:val="00711C1D"/>
    <w:rsid w:val="007139CB"/>
    <w:rsid w:val="007171DE"/>
    <w:rsid w:val="007178C4"/>
    <w:rsid w:val="0072129E"/>
    <w:rsid w:val="007221EA"/>
    <w:rsid w:val="0072597E"/>
    <w:rsid w:val="00726153"/>
    <w:rsid w:val="00726231"/>
    <w:rsid w:val="007309B0"/>
    <w:rsid w:val="00735C54"/>
    <w:rsid w:val="00736391"/>
    <w:rsid w:val="00737973"/>
    <w:rsid w:val="00741ACF"/>
    <w:rsid w:val="00743E4D"/>
    <w:rsid w:val="007447D5"/>
    <w:rsid w:val="00746B9B"/>
    <w:rsid w:val="00750CB0"/>
    <w:rsid w:val="00753CF5"/>
    <w:rsid w:val="00757D6B"/>
    <w:rsid w:val="00766658"/>
    <w:rsid w:val="00777563"/>
    <w:rsid w:val="007831DA"/>
    <w:rsid w:val="007841E9"/>
    <w:rsid w:val="00787340"/>
    <w:rsid w:val="007878CD"/>
    <w:rsid w:val="007926C0"/>
    <w:rsid w:val="00792C7C"/>
    <w:rsid w:val="00793EF7"/>
    <w:rsid w:val="00794BF0"/>
    <w:rsid w:val="007A07A3"/>
    <w:rsid w:val="007A3B5F"/>
    <w:rsid w:val="007A510B"/>
    <w:rsid w:val="007A658B"/>
    <w:rsid w:val="007B1303"/>
    <w:rsid w:val="007B659B"/>
    <w:rsid w:val="007C7293"/>
    <w:rsid w:val="007C7B12"/>
    <w:rsid w:val="007C7F4F"/>
    <w:rsid w:val="007D1496"/>
    <w:rsid w:val="007D55BF"/>
    <w:rsid w:val="007E0D8D"/>
    <w:rsid w:val="007E4AB3"/>
    <w:rsid w:val="007E5D03"/>
    <w:rsid w:val="007F0851"/>
    <w:rsid w:val="007F40FE"/>
    <w:rsid w:val="007F6086"/>
    <w:rsid w:val="007F6B2D"/>
    <w:rsid w:val="007F7814"/>
    <w:rsid w:val="008009F8"/>
    <w:rsid w:val="00802ABD"/>
    <w:rsid w:val="008140B8"/>
    <w:rsid w:val="008217EC"/>
    <w:rsid w:val="008249EC"/>
    <w:rsid w:val="008263FC"/>
    <w:rsid w:val="00827078"/>
    <w:rsid w:val="00830E74"/>
    <w:rsid w:val="00831C70"/>
    <w:rsid w:val="00832235"/>
    <w:rsid w:val="0083229E"/>
    <w:rsid w:val="008355F6"/>
    <w:rsid w:val="00852FA4"/>
    <w:rsid w:val="0086127F"/>
    <w:rsid w:val="00870E83"/>
    <w:rsid w:val="00873918"/>
    <w:rsid w:val="008744FA"/>
    <w:rsid w:val="00875E5B"/>
    <w:rsid w:val="008807C9"/>
    <w:rsid w:val="00880BD4"/>
    <w:rsid w:val="0088537E"/>
    <w:rsid w:val="00892502"/>
    <w:rsid w:val="00892EB7"/>
    <w:rsid w:val="00893CA6"/>
    <w:rsid w:val="00896203"/>
    <w:rsid w:val="008A4AC0"/>
    <w:rsid w:val="008B5D4C"/>
    <w:rsid w:val="008B71FA"/>
    <w:rsid w:val="008C16C5"/>
    <w:rsid w:val="008C2552"/>
    <w:rsid w:val="008C4CD8"/>
    <w:rsid w:val="008C6CCE"/>
    <w:rsid w:val="008C78EB"/>
    <w:rsid w:val="008D5E8F"/>
    <w:rsid w:val="008E3133"/>
    <w:rsid w:val="008E4D76"/>
    <w:rsid w:val="008F072D"/>
    <w:rsid w:val="008F2043"/>
    <w:rsid w:val="008F33B4"/>
    <w:rsid w:val="008F5F17"/>
    <w:rsid w:val="00902F23"/>
    <w:rsid w:val="009050E1"/>
    <w:rsid w:val="009068DF"/>
    <w:rsid w:val="009104F0"/>
    <w:rsid w:val="00912368"/>
    <w:rsid w:val="0091241B"/>
    <w:rsid w:val="00912B31"/>
    <w:rsid w:val="00912E1F"/>
    <w:rsid w:val="00916F6F"/>
    <w:rsid w:val="009231CF"/>
    <w:rsid w:val="0092593C"/>
    <w:rsid w:val="00932B18"/>
    <w:rsid w:val="009352C1"/>
    <w:rsid w:val="009365C0"/>
    <w:rsid w:val="00937343"/>
    <w:rsid w:val="0094136A"/>
    <w:rsid w:val="00942353"/>
    <w:rsid w:val="00943442"/>
    <w:rsid w:val="00945D23"/>
    <w:rsid w:val="009508B1"/>
    <w:rsid w:val="00953210"/>
    <w:rsid w:val="00954D90"/>
    <w:rsid w:val="0095794D"/>
    <w:rsid w:val="0096071B"/>
    <w:rsid w:val="009607A2"/>
    <w:rsid w:val="009615B8"/>
    <w:rsid w:val="00962EF6"/>
    <w:rsid w:val="00965E99"/>
    <w:rsid w:val="00970166"/>
    <w:rsid w:val="00976664"/>
    <w:rsid w:val="00976D22"/>
    <w:rsid w:val="00977090"/>
    <w:rsid w:val="00980C01"/>
    <w:rsid w:val="009828EB"/>
    <w:rsid w:val="009864CA"/>
    <w:rsid w:val="00991BEA"/>
    <w:rsid w:val="00992A75"/>
    <w:rsid w:val="00993A81"/>
    <w:rsid w:val="00994EC1"/>
    <w:rsid w:val="009953CF"/>
    <w:rsid w:val="00996221"/>
    <w:rsid w:val="009A16F0"/>
    <w:rsid w:val="009A20D3"/>
    <w:rsid w:val="009A23FB"/>
    <w:rsid w:val="009A4307"/>
    <w:rsid w:val="009A5795"/>
    <w:rsid w:val="009A5825"/>
    <w:rsid w:val="009B05C8"/>
    <w:rsid w:val="009B266C"/>
    <w:rsid w:val="009B3C67"/>
    <w:rsid w:val="009B44CC"/>
    <w:rsid w:val="009C14F7"/>
    <w:rsid w:val="009C393D"/>
    <w:rsid w:val="009C50B4"/>
    <w:rsid w:val="009D3FC1"/>
    <w:rsid w:val="009D566E"/>
    <w:rsid w:val="009D58B2"/>
    <w:rsid w:val="009D7914"/>
    <w:rsid w:val="009E4EF7"/>
    <w:rsid w:val="009E573D"/>
    <w:rsid w:val="009F211B"/>
    <w:rsid w:val="009F35BE"/>
    <w:rsid w:val="00A021EE"/>
    <w:rsid w:val="00A036A5"/>
    <w:rsid w:val="00A0562D"/>
    <w:rsid w:val="00A124C5"/>
    <w:rsid w:val="00A136B8"/>
    <w:rsid w:val="00A14096"/>
    <w:rsid w:val="00A22BF4"/>
    <w:rsid w:val="00A302C3"/>
    <w:rsid w:val="00A35BCA"/>
    <w:rsid w:val="00A36219"/>
    <w:rsid w:val="00A40F85"/>
    <w:rsid w:val="00A41682"/>
    <w:rsid w:val="00A41F31"/>
    <w:rsid w:val="00A51D90"/>
    <w:rsid w:val="00A5266D"/>
    <w:rsid w:val="00A52E0F"/>
    <w:rsid w:val="00A5587C"/>
    <w:rsid w:val="00A55B16"/>
    <w:rsid w:val="00A55FB7"/>
    <w:rsid w:val="00A62AEC"/>
    <w:rsid w:val="00A64706"/>
    <w:rsid w:val="00A6573F"/>
    <w:rsid w:val="00A80205"/>
    <w:rsid w:val="00A8221E"/>
    <w:rsid w:val="00A83277"/>
    <w:rsid w:val="00A859F9"/>
    <w:rsid w:val="00A9497E"/>
    <w:rsid w:val="00A961EF"/>
    <w:rsid w:val="00A96973"/>
    <w:rsid w:val="00A96ACF"/>
    <w:rsid w:val="00AA041A"/>
    <w:rsid w:val="00AA0586"/>
    <w:rsid w:val="00AA4DB5"/>
    <w:rsid w:val="00AA5883"/>
    <w:rsid w:val="00AA688B"/>
    <w:rsid w:val="00AB298F"/>
    <w:rsid w:val="00AB3829"/>
    <w:rsid w:val="00AB38A3"/>
    <w:rsid w:val="00AC2CA0"/>
    <w:rsid w:val="00AC7B85"/>
    <w:rsid w:val="00AD18A1"/>
    <w:rsid w:val="00AD4F60"/>
    <w:rsid w:val="00AE232A"/>
    <w:rsid w:val="00AE4043"/>
    <w:rsid w:val="00AF2E90"/>
    <w:rsid w:val="00B007A2"/>
    <w:rsid w:val="00B07D89"/>
    <w:rsid w:val="00B17D36"/>
    <w:rsid w:val="00B17F5A"/>
    <w:rsid w:val="00B22A0E"/>
    <w:rsid w:val="00B23998"/>
    <w:rsid w:val="00B2484B"/>
    <w:rsid w:val="00B25AAE"/>
    <w:rsid w:val="00B25C03"/>
    <w:rsid w:val="00B27EC1"/>
    <w:rsid w:val="00B33BD8"/>
    <w:rsid w:val="00B34591"/>
    <w:rsid w:val="00B36640"/>
    <w:rsid w:val="00B40E47"/>
    <w:rsid w:val="00B4309C"/>
    <w:rsid w:val="00B52632"/>
    <w:rsid w:val="00B52899"/>
    <w:rsid w:val="00B55255"/>
    <w:rsid w:val="00B600DD"/>
    <w:rsid w:val="00B66449"/>
    <w:rsid w:val="00B7072E"/>
    <w:rsid w:val="00B742DD"/>
    <w:rsid w:val="00B91A31"/>
    <w:rsid w:val="00B93D07"/>
    <w:rsid w:val="00B942C4"/>
    <w:rsid w:val="00B952AE"/>
    <w:rsid w:val="00B95463"/>
    <w:rsid w:val="00B9600D"/>
    <w:rsid w:val="00B96099"/>
    <w:rsid w:val="00B96DFE"/>
    <w:rsid w:val="00BA17B0"/>
    <w:rsid w:val="00BA5406"/>
    <w:rsid w:val="00BB0490"/>
    <w:rsid w:val="00BB19DB"/>
    <w:rsid w:val="00BB2C06"/>
    <w:rsid w:val="00BB3D59"/>
    <w:rsid w:val="00BB4AEE"/>
    <w:rsid w:val="00BB5877"/>
    <w:rsid w:val="00BC36CD"/>
    <w:rsid w:val="00BC4872"/>
    <w:rsid w:val="00BC4FE1"/>
    <w:rsid w:val="00BD085B"/>
    <w:rsid w:val="00BD2A74"/>
    <w:rsid w:val="00BE022F"/>
    <w:rsid w:val="00BE1652"/>
    <w:rsid w:val="00BE21A3"/>
    <w:rsid w:val="00BE22F9"/>
    <w:rsid w:val="00BE3B9F"/>
    <w:rsid w:val="00BF053B"/>
    <w:rsid w:val="00BF1203"/>
    <w:rsid w:val="00BF193C"/>
    <w:rsid w:val="00BF2FCA"/>
    <w:rsid w:val="00BF54FA"/>
    <w:rsid w:val="00BF782C"/>
    <w:rsid w:val="00C00F33"/>
    <w:rsid w:val="00C03E39"/>
    <w:rsid w:val="00C0780D"/>
    <w:rsid w:val="00C101EC"/>
    <w:rsid w:val="00C10E74"/>
    <w:rsid w:val="00C115F3"/>
    <w:rsid w:val="00C119EF"/>
    <w:rsid w:val="00C13584"/>
    <w:rsid w:val="00C17274"/>
    <w:rsid w:val="00C2185E"/>
    <w:rsid w:val="00C23F4C"/>
    <w:rsid w:val="00C24358"/>
    <w:rsid w:val="00C24E8D"/>
    <w:rsid w:val="00C25505"/>
    <w:rsid w:val="00C265F9"/>
    <w:rsid w:val="00C275BC"/>
    <w:rsid w:val="00C27CC0"/>
    <w:rsid w:val="00C3068F"/>
    <w:rsid w:val="00C346C6"/>
    <w:rsid w:val="00C35A4C"/>
    <w:rsid w:val="00C37AC6"/>
    <w:rsid w:val="00C402BA"/>
    <w:rsid w:val="00C41480"/>
    <w:rsid w:val="00C42F51"/>
    <w:rsid w:val="00C54970"/>
    <w:rsid w:val="00C56744"/>
    <w:rsid w:val="00C60A9B"/>
    <w:rsid w:val="00C617E2"/>
    <w:rsid w:val="00C621D4"/>
    <w:rsid w:val="00C632DE"/>
    <w:rsid w:val="00C63EFD"/>
    <w:rsid w:val="00C6586D"/>
    <w:rsid w:val="00C71E30"/>
    <w:rsid w:val="00C823AE"/>
    <w:rsid w:val="00C84108"/>
    <w:rsid w:val="00C90109"/>
    <w:rsid w:val="00C90C06"/>
    <w:rsid w:val="00C90E40"/>
    <w:rsid w:val="00C94A04"/>
    <w:rsid w:val="00C951BE"/>
    <w:rsid w:val="00C956F6"/>
    <w:rsid w:val="00C961BB"/>
    <w:rsid w:val="00CA3723"/>
    <w:rsid w:val="00CA3F0E"/>
    <w:rsid w:val="00CB1A24"/>
    <w:rsid w:val="00CB2EA7"/>
    <w:rsid w:val="00CB303A"/>
    <w:rsid w:val="00CB5D7A"/>
    <w:rsid w:val="00CC4EBF"/>
    <w:rsid w:val="00CC5028"/>
    <w:rsid w:val="00CC5548"/>
    <w:rsid w:val="00CC5E1F"/>
    <w:rsid w:val="00CC77A4"/>
    <w:rsid w:val="00CD30A7"/>
    <w:rsid w:val="00CD443F"/>
    <w:rsid w:val="00CD45C3"/>
    <w:rsid w:val="00CD550C"/>
    <w:rsid w:val="00CD7578"/>
    <w:rsid w:val="00CD7FDF"/>
    <w:rsid w:val="00CE0F26"/>
    <w:rsid w:val="00CE543A"/>
    <w:rsid w:val="00CE685D"/>
    <w:rsid w:val="00CE7659"/>
    <w:rsid w:val="00CF13F3"/>
    <w:rsid w:val="00CF74D0"/>
    <w:rsid w:val="00D10CF8"/>
    <w:rsid w:val="00D10DA4"/>
    <w:rsid w:val="00D10DFA"/>
    <w:rsid w:val="00D11EAE"/>
    <w:rsid w:val="00D147EC"/>
    <w:rsid w:val="00D149D2"/>
    <w:rsid w:val="00D20602"/>
    <w:rsid w:val="00D2243B"/>
    <w:rsid w:val="00D240B6"/>
    <w:rsid w:val="00D24D86"/>
    <w:rsid w:val="00D25F3F"/>
    <w:rsid w:val="00D308D0"/>
    <w:rsid w:val="00D3299F"/>
    <w:rsid w:val="00D34C99"/>
    <w:rsid w:val="00D36343"/>
    <w:rsid w:val="00D37990"/>
    <w:rsid w:val="00D37B71"/>
    <w:rsid w:val="00D37E2E"/>
    <w:rsid w:val="00D40FCB"/>
    <w:rsid w:val="00D436A9"/>
    <w:rsid w:val="00D437C9"/>
    <w:rsid w:val="00D46363"/>
    <w:rsid w:val="00D51B20"/>
    <w:rsid w:val="00D526CC"/>
    <w:rsid w:val="00D54CF0"/>
    <w:rsid w:val="00D5657F"/>
    <w:rsid w:val="00D613D3"/>
    <w:rsid w:val="00D630D5"/>
    <w:rsid w:val="00D6337F"/>
    <w:rsid w:val="00D64AD6"/>
    <w:rsid w:val="00D64E5A"/>
    <w:rsid w:val="00D6772E"/>
    <w:rsid w:val="00D720C9"/>
    <w:rsid w:val="00D72600"/>
    <w:rsid w:val="00D80946"/>
    <w:rsid w:val="00D821D6"/>
    <w:rsid w:val="00D84346"/>
    <w:rsid w:val="00D8595F"/>
    <w:rsid w:val="00D90635"/>
    <w:rsid w:val="00D9450B"/>
    <w:rsid w:val="00DA28F9"/>
    <w:rsid w:val="00DA323B"/>
    <w:rsid w:val="00DA5A51"/>
    <w:rsid w:val="00DB744C"/>
    <w:rsid w:val="00DB7E53"/>
    <w:rsid w:val="00DC242A"/>
    <w:rsid w:val="00DC5D77"/>
    <w:rsid w:val="00DC7382"/>
    <w:rsid w:val="00DC7543"/>
    <w:rsid w:val="00DD434F"/>
    <w:rsid w:val="00DD711E"/>
    <w:rsid w:val="00DE410E"/>
    <w:rsid w:val="00DF0088"/>
    <w:rsid w:val="00E05C9C"/>
    <w:rsid w:val="00E10FDC"/>
    <w:rsid w:val="00E1215D"/>
    <w:rsid w:val="00E136C8"/>
    <w:rsid w:val="00E14D76"/>
    <w:rsid w:val="00E157FE"/>
    <w:rsid w:val="00E22CCA"/>
    <w:rsid w:val="00E44744"/>
    <w:rsid w:val="00E4585D"/>
    <w:rsid w:val="00E46A2F"/>
    <w:rsid w:val="00E5110A"/>
    <w:rsid w:val="00E53361"/>
    <w:rsid w:val="00E55347"/>
    <w:rsid w:val="00E55E64"/>
    <w:rsid w:val="00E56640"/>
    <w:rsid w:val="00E61C53"/>
    <w:rsid w:val="00E71898"/>
    <w:rsid w:val="00E7388A"/>
    <w:rsid w:val="00E7393A"/>
    <w:rsid w:val="00E752E8"/>
    <w:rsid w:val="00E7543B"/>
    <w:rsid w:val="00E771A2"/>
    <w:rsid w:val="00E86201"/>
    <w:rsid w:val="00E8667B"/>
    <w:rsid w:val="00E86A59"/>
    <w:rsid w:val="00E9460F"/>
    <w:rsid w:val="00E975D9"/>
    <w:rsid w:val="00EA0280"/>
    <w:rsid w:val="00EA0719"/>
    <w:rsid w:val="00EA18AB"/>
    <w:rsid w:val="00EA75F6"/>
    <w:rsid w:val="00EA7B7C"/>
    <w:rsid w:val="00EC3A81"/>
    <w:rsid w:val="00EC7106"/>
    <w:rsid w:val="00EE231E"/>
    <w:rsid w:val="00EE2622"/>
    <w:rsid w:val="00EF1DB5"/>
    <w:rsid w:val="00EF4ADA"/>
    <w:rsid w:val="00EF76FB"/>
    <w:rsid w:val="00F01DB5"/>
    <w:rsid w:val="00F0322C"/>
    <w:rsid w:val="00F04530"/>
    <w:rsid w:val="00F04D2E"/>
    <w:rsid w:val="00F06735"/>
    <w:rsid w:val="00F10B71"/>
    <w:rsid w:val="00F22D3A"/>
    <w:rsid w:val="00F31BD7"/>
    <w:rsid w:val="00F3214A"/>
    <w:rsid w:val="00F322E7"/>
    <w:rsid w:val="00F3376A"/>
    <w:rsid w:val="00F347E2"/>
    <w:rsid w:val="00F36C43"/>
    <w:rsid w:val="00F414EB"/>
    <w:rsid w:val="00F44C7D"/>
    <w:rsid w:val="00F4626C"/>
    <w:rsid w:val="00F46276"/>
    <w:rsid w:val="00F466ED"/>
    <w:rsid w:val="00F52A8E"/>
    <w:rsid w:val="00F54073"/>
    <w:rsid w:val="00F54F99"/>
    <w:rsid w:val="00F57494"/>
    <w:rsid w:val="00F64684"/>
    <w:rsid w:val="00F7232D"/>
    <w:rsid w:val="00F803B2"/>
    <w:rsid w:val="00F86D9A"/>
    <w:rsid w:val="00F93BD3"/>
    <w:rsid w:val="00FA1316"/>
    <w:rsid w:val="00FA15A4"/>
    <w:rsid w:val="00FA191E"/>
    <w:rsid w:val="00FA3AA5"/>
    <w:rsid w:val="00FB5298"/>
    <w:rsid w:val="00FB5AAF"/>
    <w:rsid w:val="00FC1A32"/>
    <w:rsid w:val="00FC3D92"/>
    <w:rsid w:val="00FC6E61"/>
    <w:rsid w:val="00FD138B"/>
    <w:rsid w:val="00FD2E2E"/>
    <w:rsid w:val="00FE5341"/>
    <w:rsid w:val="00FE6E1F"/>
    <w:rsid w:val="00FF063F"/>
    <w:rsid w:val="00FF3E2C"/>
    <w:rsid w:val="00FF5B22"/>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2147B2-2E9D-446C-8AA7-3F449480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63"/>
    <w:rPr>
      <w:sz w:val="24"/>
      <w:szCs w:val="24"/>
    </w:rPr>
  </w:style>
  <w:style w:type="paragraph" w:styleId="Heading1">
    <w:name w:val="heading 1"/>
    <w:basedOn w:val="Normal"/>
    <w:next w:val="Normal"/>
    <w:link w:val="Heading1Char"/>
    <w:qFormat/>
    <w:rsid w:val="00E22CCA"/>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2CCA"/>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2CCA"/>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22CC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22CC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2CC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2CC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2CC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22CC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5C3"/>
    <w:rPr>
      <w:rFonts w:ascii="Tahoma" w:hAnsi="Tahoma" w:cs="Tahoma"/>
      <w:sz w:val="16"/>
      <w:szCs w:val="16"/>
    </w:rPr>
  </w:style>
  <w:style w:type="character" w:styleId="Hyperlink">
    <w:name w:val="Hyperlink"/>
    <w:rsid w:val="00534983"/>
    <w:rPr>
      <w:color w:val="0000FF"/>
      <w:u w:val="single"/>
    </w:rPr>
  </w:style>
  <w:style w:type="paragraph" w:styleId="Header">
    <w:name w:val="header"/>
    <w:basedOn w:val="Normal"/>
    <w:link w:val="HeaderChar"/>
    <w:uiPriority w:val="99"/>
    <w:rsid w:val="00240388"/>
    <w:pPr>
      <w:tabs>
        <w:tab w:val="center" w:pos="4320"/>
        <w:tab w:val="right" w:pos="8640"/>
      </w:tabs>
    </w:pPr>
  </w:style>
  <w:style w:type="paragraph" w:styleId="Footer">
    <w:name w:val="footer"/>
    <w:basedOn w:val="Normal"/>
    <w:rsid w:val="00240388"/>
    <w:pPr>
      <w:tabs>
        <w:tab w:val="center" w:pos="4320"/>
        <w:tab w:val="right" w:pos="8640"/>
      </w:tabs>
    </w:pPr>
  </w:style>
  <w:style w:type="table" w:styleId="TableGrid">
    <w:name w:val="Table Grid"/>
    <w:basedOn w:val="TableNormal"/>
    <w:rsid w:val="00CD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3F3A"/>
  </w:style>
  <w:style w:type="character" w:styleId="LineNumber">
    <w:name w:val="line number"/>
    <w:basedOn w:val="DefaultParagraphFont"/>
    <w:rsid w:val="00B93D07"/>
  </w:style>
  <w:style w:type="character" w:styleId="FollowedHyperlink">
    <w:name w:val="FollowedHyperlink"/>
    <w:rsid w:val="00321030"/>
    <w:rPr>
      <w:color w:val="800080"/>
      <w:u w:val="single"/>
    </w:rPr>
  </w:style>
  <w:style w:type="paragraph" w:styleId="ListParagraph">
    <w:name w:val="List Paragraph"/>
    <w:basedOn w:val="Normal"/>
    <w:uiPriority w:val="34"/>
    <w:qFormat/>
    <w:rsid w:val="0001111D"/>
    <w:pPr>
      <w:ind w:left="720"/>
    </w:pPr>
  </w:style>
  <w:style w:type="character" w:styleId="CommentReference">
    <w:name w:val="annotation reference"/>
    <w:rsid w:val="0001111D"/>
    <w:rPr>
      <w:sz w:val="16"/>
      <w:szCs w:val="16"/>
    </w:rPr>
  </w:style>
  <w:style w:type="paragraph" w:styleId="CommentText">
    <w:name w:val="annotation text"/>
    <w:basedOn w:val="Normal"/>
    <w:link w:val="CommentTextChar"/>
    <w:rsid w:val="0001111D"/>
    <w:rPr>
      <w:sz w:val="20"/>
      <w:szCs w:val="20"/>
    </w:rPr>
  </w:style>
  <w:style w:type="character" w:customStyle="1" w:styleId="CommentTextChar">
    <w:name w:val="Comment Text Char"/>
    <w:basedOn w:val="DefaultParagraphFont"/>
    <w:link w:val="CommentText"/>
    <w:rsid w:val="0001111D"/>
  </w:style>
  <w:style w:type="paragraph" w:styleId="CommentSubject">
    <w:name w:val="annotation subject"/>
    <w:basedOn w:val="CommentText"/>
    <w:next w:val="CommentText"/>
    <w:link w:val="CommentSubjectChar"/>
    <w:rsid w:val="0001111D"/>
    <w:rPr>
      <w:b/>
      <w:bCs/>
    </w:rPr>
  </w:style>
  <w:style w:type="character" w:customStyle="1" w:styleId="CommentSubjectChar">
    <w:name w:val="Comment Subject Char"/>
    <w:link w:val="CommentSubject"/>
    <w:rsid w:val="0001111D"/>
    <w:rPr>
      <w:b/>
      <w:bCs/>
    </w:rPr>
  </w:style>
  <w:style w:type="paragraph" w:styleId="Revision">
    <w:name w:val="Revision"/>
    <w:hidden/>
    <w:uiPriority w:val="99"/>
    <w:semiHidden/>
    <w:rsid w:val="00DB7E53"/>
    <w:rPr>
      <w:sz w:val="24"/>
      <w:szCs w:val="24"/>
    </w:rPr>
  </w:style>
  <w:style w:type="character" w:customStyle="1" w:styleId="Heading1Char">
    <w:name w:val="Heading 1 Char"/>
    <w:basedOn w:val="DefaultParagraphFont"/>
    <w:link w:val="Heading1"/>
    <w:rsid w:val="00E22C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22C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22C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22CC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22CC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22CC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22CC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22C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22CC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qFormat/>
    <w:rsid w:val="00A40F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40F85"/>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D240B6"/>
    <w:rPr>
      <w:i/>
      <w:iCs/>
    </w:rPr>
  </w:style>
  <w:style w:type="character" w:styleId="Strong">
    <w:name w:val="Strong"/>
    <w:basedOn w:val="DefaultParagraphFont"/>
    <w:qFormat/>
    <w:rsid w:val="004D78D3"/>
    <w:rPr>
      <w:b/>
      <w:bCs/>
    </w:rPr>
  </w:style>
  <w:style w:type="paragraph" w:customStyle="1" w:styleId="xmsolistparagraph">
    <w:name w:val="x_msolistparagraph"/>
    <w:basedOn w:val="Normal"/>
    <w:rsid w:val="007C7F4F"/>
    <w:pPr>
      <w:ind w:left="720"/>
    </w:pPr>
    <w:rPr>
      <w:rFonts w:ascii="Calibri" w:eastAsiaTheme="minorHAnsi" w:hAnsi="Calibri" w:cs="Calibri"/>
      <w:sz w:val="22"/>
      <w:szCs w:val="22"/>
    </w:rPr>
  </w:style>
  <w:style w:type="character" w:customStyle="1" w:styleId="HeaderChar">
    <w:name w:val="Header Char"/>
    <w:basedOn w:val="DefaultParagraphFont"/>
    <w:link w:val="Header"/>
    <w:uiPriority w:val="99"/>
    <w:rsid w:val="006C748E"/>
    <w:rPr>
      <w:sz w:val="24"/>
      <w:szCs w:val="24"/>
    </w:rPr>
  </w:style>
  <w:style w:type="paragraph" w:customStyle="1" w:styleId="xmsonormal">
    <w:name w:val="xmsonormal"/>
    <w:basedOn w:val="Normal"/>
    <w:rsid w:val="00BC4872"/>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9176">
      <w:bodyDiv w:val="1"/>
      <w:marLeft w:val="0"/>
      <w:marRight w:val="0"/>
      <w:marTop w:val="0"/>
      <w:marBottom w:val="0"/>
      <w:divBdr>
        <w:top w:val="none" w:sz="0" w:space="0" w:color="auto"/>
        <w:left w:val="none" w:sz="0" w:space="0" w:color="auto"/>
        <w:bottom w:val="none" w:sz="0" w:space="0" w:color="auto"/>
        <w:right w:val="none" w:sz="0" w:space="0" w:color="auto"/>
      </w:divBdr>
    </w:div>
    <w:div w:id="361983085">
      <w:bodyDiv w:val="1"/>
      <w:marLeft w:val="0"/>
      <w:marRight w:val="0"/>
      <w:marTop w:val="0"/>
      <w:marBottom w:val="0"/>
      <w:divBdr>
        <w:top w:val="none" w:sz="0" w:space="0" w:color="auto"/>
        <w:left w:val="none" w:sz="0" w:space="0" w:color="auto"/>
        <w:bottom w:val="none" w:sz="0" w:space="0" w:color="auto"/>
        <w:right w:val="none" w:sz="0" w:space="0" w:color="auto"/>
      </w:divBdr>
    </w:div>
    <w:div w:id="436410353">
      <w:bodyDiv w:val="1"/>
      <w:marLeft w:val="0"/>
      <w:marRight w:val="0"/>
      <w:marTop w:val="0"/>
      <w:marBottom w:val="0"/>
      <w:divBdr>
        <w:top w:val="none" w:sz="0" w:space="0" w:color="auto"/>
        <w:left w:val="none" w:sz="0" w:space="0" w:color="auto"/>
        <w:bottom w:val="none" w:sz="0" w:space="0" w:color="auto"/>
        <w:right w:val="none" w:sz="0" w:space="0" w:color="auto"/>
      </w:divBdr>
    </w:div>
    <w:div w:id="442463382">
      <w:bodyDiv w:val="1"/>
      <w:marLeft w:val="0"/>
      <w:marRight w:val="0"/>
      <w:marTop w:val="0"/>
      <w:marBottom w:val="0"/>
      <w:divBdr>
        <w:top w:val="none" w:sz="0" w:space="0" w:color="auto"/>
        <w:left w:val="none" w:sz="0" w:space="0" w:color="auto"/>
        <w:bottom w:val="none" w:sz="0" w:space="0" w:color="auto"/>
        <w:right w:val="none" w:sz="0" w:space="0" w:color="auto"/>
      </w:divBdr>
    </w:div>
    <w:div w:id="546066969">
      <w:bodyDiv w:val="1"/>
      <w:marLeft w:val="0"/>
      <w:marRight w:val="0"/>
      <w:marTop w:val="0"/>
      <w:marBottom w:val="0"/>
      <w:divBdr>
        <w:top w:val="none" w:sz="0" w:space="0" w:color="auto"/>
        <w:left w:val="none" w:sz="0" w:space="0" w:color="auto"/>
        <w:bottom w:val="none" w:sz="0" w:space="0" w:color="auto"/>
        <w:right w:val="none" w:sz="0" w:space="0" w:color="auto"/>
      </w:divBdr>
    </w:div>
    <w:div w:id="631910589">
      <w:bodyDiv w:val="1"/>
      <w:marLeft w:val="0"/>
      <w:marRight w:val="0"/>
      <w:marTop w:val="0"/>
      <w:marBottom w:val="0"/>
      <w:divBdr>
        <w:top w:val="none" w:sz="0" w:space="0" w:color="auto"/>
        <w:left w:val="none" w:sz="0" w:space="0" w:color="auto"/>
        <w:bottom w:val="none" w:sz="0" w:space="0" w:color="auto"/>
        <w:right w:val="none" w:sz="0" w:space="0" w:color="auto"/>
      </w:divBdr>
    </w:div>
    <w:div w:id="750079440">
      <w:bodyDiv w:val="1"/>
      <w:marLeft w:val="0"/>
      <w:marRight w:val="0"/>
      <w:marTop w:val="0"/>
      <w:marBottom w:val="0"/>
      <w:divBdr>
        <w:top w:val="none" w:sz="0" w:space="0" w:color="auto"/>
        <w:left w:val="none" w:sz="0" w:space="0" w:color="auto"/>
        <w:bottom w:val="none" w:sz="0" w:space="0" w:color="auto"/>
        <w:right w:val="none" w:sz="0" w:space="0" w:color="auto"/>
      </w:divBdr>
    </w:div>
    <w:div w:id="847714720">
      <w:bodyDiv w:val="1"/>
      <w:marLeft w:val="0"/>
      <w:marRight w:val="0"/>
      <w:marTop w:val="0"/>
      <w:marBottom w:val="0"/>
      <w:divBdr>
        <w:top w:val="none" w:sz="0" w:space="0" w:color="auto"/>
        <w:left w:val="none" w:sz="0" w:space="0" w:color="auto"/>
        <w:bottom w:val="none" w:sz="0" w:space="0" w:color="auto"/>
        <w:right w:val="none" w:sz="0" w:space="0" w:color="auto"/>
      </w:divBdr>
    </w:div>
    <w:div w:id="1455053746">
      <w:bodyDiv w:val="1"/>
      <w:marLeft w:val="0"/>
      <w:marRight w:val="0"/>
      <w:marTop w:val="0"/>
      <w:marBottom w:val="0"/>
      <w:divBdr>
        <w:top w:val="none" w:sz="0" w:space="0" w:color="auto"/>
        <w:left w:val="none" w:sz="0" w:space="0" w:color="auto"/>
        <w:bottom w:val="none" w:sz="0" w:space="0" w:color="auto"/>
        <w:right w:val="none" w:sz="0" w:space="0" w:color="auto"/>
      </w:divBdr>
    </w:div>
    <w:div w:id="1508405596">
      <w:bodyDiv w:val="1"/>
      <w:marLeft w:val="0"/>
      <w:marRight w:val="0"/>
      <w:marTop w:val="0"/>
      <w:marBottom w:val="0"/>
      <w:divBdr>
        <w:top w:val="none" w:sz="0" w:space="0" w:color="auto"/>
        <w:left w:val="none" w:sz="0" w:space="0" w:color="auto"/>
        <w:bottom w:val="none" w:sz="0" w:space="0" w:color="auto"/>
        <w:right w:val="none" w:sz="0" w:space="0" w:color="auto"/>
      </w:divBdr>
    </w:div>
    <w:div w:id="1759058754">
      <w:bodyDiv w:val="1"/>
      <w:marLeft w:val="0"/>
      <w:marRight w:val="0"/>
      <w:marTop w:val="0"/>
      <w:marBottom w:val="0"/>
      <w:divBdr>
        <w:top w:val="none" w:sz="0" w:space="0" w:color="auto"/>
        <w:left w:val="none" w:sz="0" w:space="0" w:color="auto"/>
        <w:bottom w:val="none" w:sz="0" w:space="0" w:color="auto"/>
        <w:right w:val="none" w:sz="0" w:space="0" w:color="auto"/>
      </w:divBdr>
    </w:div>
    <w:div w:id="203804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325D6816A80144ABB548D2EE266642" ma:contentTypeVersion="0" ma:contentTypeDescription="Create a new document." ma:contentTypeScope="" ma:versionID="ea7d0ffe21897af33ed11e5d21f566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8BC7-B41E-4E95-B96B-1FE27504B6E6}">
  <ds:schemaRefs>
    <ds:schemaRef ds:uri="http://schemas.microsoft.com/office/2006/metadata/longProperties"/>
  </ds:schemaRefs>
</ds:datastoreItem>
</file>

<file path=customXml/itemProps2.xml><?xml version="1.0" encoding="utf-8"?>
<ds:datastoreItem xmlns:ds="http://schemas.openxmlformats.org/officeDocument/2006/customXml" ds:itemID="{8AED091F-A137-4AA4-869C-391584F9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D665B5-018D-40BA-9F52-03EB15670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98EF5-A8D5-487D-AE7A-A23032627746}">
  <ds:schemaRefs>
    <ds:schemaRef ds:uri="http://schemas.microsoft.com/sharepoint/v3/contenttype/forms"/>
  </ds:schemaRefs>
</ds:datastoreItem>
</file>

<file path=customXml/itemProps5.xml><?xml version="1.0" encoding="utf-8"?>
<ds:datastoreItem xmlns:ds="http://schemas.openxmlformats.org/officeDocument/2006/customXml" ds:itemID="{FB9045E8-5670-4034-91AC-B9DAF119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LOUISIANA DEPARTMENT OF PUBLIC SAFETY</vt:lpstr>
    </vt:vector>
  </TitlesOfParts>
  <Company>LADPS</Company>
  <LinksUpToDate>false</LinksUpToDate>
  <CharactersWithSpaces>16140</CharactersWithSpaces>
  <SharedDoc>false</SharedDoc>
  <HLinks>
    <vt:vector size="6" baseType="variant">
      <vt:variant>
        <vt:i4>589838</vt:i4>
      </vt:variant>
      <vt:variant>
        <vt:i4>0</vt:i4>
      </vt:variant>
      <vt:variant>
        <vt:i4>0</vt:i4>
      </vt:variant>
      <vt:variant>
        <vt:i4>5</vt:i4>
      </vt:variant>
      <vt:variant>
        <vt:lpwstr>http://gohsep.la.gov/SIEC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DEPARTMENT OF PUBLIC SAFETY</dc:title>
  <dc:creator>Rochelle, Toni</dc:creator>
  <cp:lastModifiedBy>Amy Michiels</cp:lastModifiedBy>
  <cp:revision>7</cp:revision>
  <cp:lastPrinted>2025-03-18T20:05:00Z</cp:lastPrinted>
  <dcterms:created xsi:type="dcterms:W3CDTF">2025-03-18T20:17:00Z</dcterms:created>
  <dcterms:modified xsi:type="dcterms:W3CDTF">2025-03-25T19:42:00Z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Travis</vt:lpwstr>
  </property>
  <property fmtid="{D5CDD505-2E9C-101B-9397-08002B2CF9AE}" pid="3" name="xd_Signature">
    <vt:lpwstr/>
  </property>
  <property fmtid="{D5CDD505-2E9C-101B-9397-08002B2CF9AE}" pid="4" name="Order">
    <vt:lpwstr>176900.000000000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Johnson, Travis</vt:lpwstr>
  </property>
  <property fmtid="{D5CDD505-2E9C-101B-9397-08002B2CF9AE}" pid="8" name="ContentTypeId">
    <vt:lpwstr>0x01010045325D6816A80144ABB548D2EE266642</vt:lpwstr>
  </property>
</Properties>
</file>